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5A79E">
      <w:pPr>
        <w:spacing w:line="400" w:lineRule="exact"/>
        <w:jc w:val="center"/>
        <w:rPr>
          <w:rFonts w:eastAsia="黑体"/>
          <w:sz w:val="40"/>
          <w:szCs w:val="40"/>
        </w:rPr>
      </w:pPr>
      <w:r>
        <w:rPr>
          <w:rFonts w:hint="eastAsia" w:eastAsia="黑体"/>
          <w:b/>
          <w:bCs/>
          <w:sz w:val="40"/>
          <w:szCs w:val="40"/>
        </w:rPr>
        <w:t>采购</w:t>
      </w:r>
      <w:r>
        <w:rPr>
          <w:rFonts w:hint="eastAsia" w:eastAsia="黑体"/>
          <w:b/>
          <w:bCs/>
          <w:sz w:val="40"/>
          <w:szCs w:val="40"/>
          <w:lang w:val="en-US" w:eastAsia="zh-CN"/>
        </w:rPr>
        <w:t>竞</w:t>
      </w:r>
      <w:r>
        <w:rPr>
          <w:rFonts w:hint="eastAsia" w:eastAsia="黑体"/>
          <w:b/>
          <w:bCs/>
          <w:sz w:val="40"/>
          <w:szCs w:val="40"/>
        </w:rPr>
        <w:t>价确认单</w:t>
      </w:r>
    </w:p>
    <w:p w14:paraId="4E1956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我单位于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2026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sz w:val="21"/>
          <w:szCs w:val="21"/>
        </w:rPr>
        <w:t>日就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关于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衢州有礼出行科技有限公司2026年度保险服务采购项目</w:t>
      </w:r>
      <w:r>
        <w:rPr>
          <w:rFonts w:hint="eastAsia" w:ascii="宋体" w:hAnsi="宋体" w:eastAsia="宋体" w:cs="宋体"/>
          <w:sz w:val="21"/>
          <w:szCs w:val="21"/>
        </w:rPr>
        <w:t>在根据询价截止时间（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2026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13</w:t>
      </w:r>
      <w:r>
        <w:rPr>
          <w:rFonts w:hint="eastAsia" w:ascii="宋体" w:hAnsi="宋体" w:eastAsia="宋体" w:cs="宋体"/>
          <w:sz w:val="21"/>
          <w:szCs w:val="21"/>
        </w:rPr>
        <w:t>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17:30</w:t>
      </w:r>
      <w:r>
        <w:rPr>
          <w:rFonts w:hint="eastAsia" w:ascii="宋体" w:hAnsi="宋体" w:eastAsia="宋体" w:cs="宋体"/>
          <w:sz w:val="21"/>
          <w:szCs w:val="21"/>
        </w:rPr>
        <w:t>时）对各供货商的询价结果及市场价格调查，最终确认如下：</w:t>
      </w:r>
    </w:p>
    <w:tbl>
      <w:tblPr>
        <w:tblStyle w:val="6"/>
        <w:tblW w:w="14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341"/>
        <w:gridCol w:w="2250"/>
        <w:gridCol w:w="675"/>
        <w:gridCol w:w="750"/>
        <w:gridCol w:w="3113"/>
        <w:gridCol w:w="3067"/>
        <w:gridCol w:w="2798"/>
      </w:tblGrid>
      <w:tr w14:paraId="752A5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679" w:type="dxa"/>
            <w:noWrap w:val="0"/>
            <w:vAlign w:val="center"/>
          </w:tcPr>
          <w:p w14:paraId="108ADE2F">
            <w:pPr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3591" w:type="dxa"/>
            <w:gridSpan w:val="2"/>
            <w:noWrap w:val="0"/>
            <w:vAlign w:val="center"/>
          </w:tcPr>
          <w:p w14:paraId="44155CA2">
            <w:pPr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采购项目详情</w:t>
            </w:r>
          </w:p>
        </w:tc>
        <w:tc>
          <w:tcPr>
            <w:tcW w:w="675" w:type="dxa"/>
            <w:noWrap w:val="0"/>
            <w:vAlign w:val="center"/>
          </w:tcPr>
          <w:p w14:paraId="7C799041">
            <w:pPr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单位</w:t>
            </w:r>
          </w:p>
        </w:tc>
        <w:tc>
          <w:tcPr>
            <w:tcW w:w="750" w:type="dxa"/>
            <w:noWrap w:val="0"/>
            <w:vAlign w:val="center"/>
          </w:tcPr>
          <w:p w14:paraId="45F81659">
            <w:pPr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服务期限</w:t>
            </w:r>
          </w:p>
        </w:tc>
        <w:tc>
          <w:tcPr>
            <w:tcW w:w="3113" w:type="dxa"/>
            <w:noWrap w:val="0"/>
            <w:vAlign w:val="center"/>
          </w:tcPr>
          <w:p w14:paraId="243EF058">
            <w:pPr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067" w:type="dxa"/>
            <w:noWrap w:val="0"/>
            <w:vAlign w:val="center"/>
          </w:tcPr>
          <w:p w14:paraId="57EC4FA9">
            <w:pPr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798" w:type="dxa"/>
            <w:noWrap w:val="0"/>
            <w:vAlign w:val="center"/>
          </w:tcPr>
          <w:p w14:paraId="366B0B7A">
            <w:pPr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6C044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  <w:jc w:val="center"/>
        </w:trPr>
        <w:tc>
          <w:tcPr>
            <w:tcW w:w="679" w:type="dxa"/>
            <w:noWrap w:val="0"/>
            <w:vAlign w:val="center"/>
          </w:tcPr>
          <w:p w14:paraId="19274CE6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91" w:type="dxa"/>
            <w:gridSpan w:val="2"/>
            <w:noWrap w:val="0"/>
            <w:vAlign w:val="center"/>
          </w:tcPr>
          <w:p w14:paraId="3880AACF">
            <w:pPr>
              <w:spacing w:line="280" w:lineRule="exact"/>
              <w:ind w:firstLine="210" w:firstLineChars="100"/>
              <w:jc w:val="left"/>
              <w:rPr>
                <w:rFonts w:hint="default" w:ascii="宋体" w:hAnsi="宋体" w:eastAsia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lang w:val="en-US" w:eastAsia="zh-CN"/>
              </w:rPr>
              <w:t>衢州有礼出行科技有限公司2026年度保险服务采购项目</w:t>
            </w:r>
          </w:p>
        </w:tc>
        <w:tc>
          <w:tcPr>
            <w:tcW w:w="675" w:type="dxa"/>
            <w:noWrap w:val="0"/>
            <w:vAlign w:val="center"/>
          </w:tcPr>
          <w:p w14:paraId="4CC50E82">
            <w:pPr>
              <w:tabs>
                <w:tab w:val="left" w:pos="325"/>
              </w:tabs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750" w:type="dxa"/>
            <w:noWrap w:val="0"/>
            <w:vAlign w:val="center"/>
          </w:tcPr>
          <w:p w14:paraId="3EB167C4">
            <w:pPr>
              <w:tabs>
                <w:tab w:val="left" w:pos="325"/>
              </w:tabs>
              <w:spacing w:line="28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1年</w:t>
            </w:r>
          </w:p>
        </w:tc>
        <w:tc>
          <w:tcPr>
            <w:tcW w:w="3113" w:type="dxa"/>
            <w:noWrap w:val="0"/>
            <w:vAlign w:val="center"/>
          </w:tcPr>
          <w:p w14:paraId="3ECD9190"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67" w:type="dxa"/>
            <w:noWrap w:val="0"/>
            <w:vAlign w:val="center"/>
          </w:tcPr>
          <w:p w14:paraId="6F489B70"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98" w:type="dxa"/>
            <w:noWrap w:val="0"/>
            <w:vAlign w:val="center"/>
          </w:tcPr>
          <w:p w14:paraId="1646D5CC"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4A4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5695" w:type="dxa"/>
            <w:gridSpan w:val="5"/>
            <w:noWrap w:val="0"/>
            <w:vAlign w:val="center"/>
          </w:tcPr>
          <w:p w14:paraId="5C8BAC8C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合价（元）</w:t>
            </w:r>
          </w:p>
        </w:tc>
        <w:tc>
          <w:tcPr>
            <w:tcW w:w="3113" w:type="dxa"/>
            <w:noWrap w:val="0"/>
            <w:vAlign w:val="center"/>
          </w:tcPr>
          <w:p w14:paraId="10A35FFD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67" w:type="dxa"/>
            <w:noWrap w:val="0"/>
            <w:vAlign w:val="center"/>
          </w:tcPr>
          <w:p w14:paraId="7EAD9094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98" w:type="dxa"/>
            <w:noWrap w:val="0"/>
            <w:vAlign w:val="center"/>
          </w:tcPr>
          <w:p w14:paraId="0C9463DB"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EC72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2020" w:type="dxa"/>
            <w:gridSpan w:val="2"/>
            <w:noWrap w:val="0"/>
            <w:vAlign w:val="center"/>
          </w:tcPr>
          <w:p w14:paraId="36EE518A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询价结果</w:t>
            </w:r>
          </w:p>
          <w:p w14:paraId="7713D1B5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评价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 w14:paraId="2756CA09"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价格情况</w:t>
            </w:r>
          </w:p>
        </w:tc>
        <w:tc>
          <w:tcPr>
            <w:tcW w:w="3863" w:type="dxa"/>
            <w:gridSpan w:val="2"/>
            <w:noWrap w:val="0"/>
            <w:vAlign w:val="center"/>
          </w:tcPr>
          <w:p w14:paraId="1EDBFA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合理 □不合理</w:t>
            </w:r>
          </w:p>
        </w:tc>
        <w:tc>
          <w:tcPr>
            <w:tcW w:w="3067" w:type="dxa"/>
            <w:noWrap w:val="0"/>
            <w:vAlign w:val="center"/>
          </w:tcPr>
          <w:p w14:paraId="32FDE0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确认的供货商以</w:t>
            </w:r>
          </w:p>
          <w:p w14:paraId="4EEA4C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往服务情况评价                 </w:t>
            </w:r>
          </w:p>
        </w:tc>
        <w:tc>
          <w:tcPr>
            <w:tcW w:w="2798" w:type="dxa"/>
            <w:noWrap w:val="0"/>
            <w:vAlign w:val="center"/>
          </w:tcPr>
          <w:p w14:paraId="3509E67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满意 □不满意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不清楚</w:t>
            </w:r>
          </w:p>
        </w:tc>
      </w:tr>
      <w:tr w14:paraId="0379E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2020" w:type="dxa"/>
            <w:gridSpan w:val="2"/>
            <w:noWrap w:val="0"/>
            <w:vAlign w:val="center"/>
          </w:tcPr>
          <w:p w14:paraId="302D3F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询价小组成</w:t>
            </w:r>
          </w:p>
          <w:p w14:paraId="54577A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员签字</w:t>
            </w:r>
          </w:p>
        </w:tc>
        <w:tc>
          <w:tcPr>
            <w:tcW w:w="12653" w:type="dxa"/>
            <w:gridSpan w:val="6"/>
            <w:noWrap w:val="0"/>
            <w:vAlign w:val="center"/>
          </w:tcPr>
          <w:p w14:paraId="6E22D9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 w14:paraId="78465A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采购单位联系人：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刘林</w:t>
      </w:r>
      <w:r>
        <w:rPr>
          <w:rFonts w:hint="eastAsia" w:ascii="宋体" w:hAnsi="宋体" w:eastAsia="宋体" w:cs="宋体"/>
          <w:sz w:val="21"/>
          <w:szCs w:val="21"/>
        </w:rPr>
        <w:t xml:space="preserve">                                                                          联系电话：13615886683         </w:t>
      </w:r>
    </w:p>
    <w:p w14:paraId="48FF0D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注：1、在报销时此表应一并附后；</w:t>
      </w:r>
    </w:p>
    <w:p w14:paraId="651E78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2、采购单位原则上应以报价最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底</w:t>
      </w:r>
      <w:r>
        <w:rPr>
          <w:rFonts w:hint="eastAsia" w:ascii="宋体" w:hAnsi="宋体" w:eastAsia="宋体" w:cs="宋体"/>
          <w:sz w:val="21"/>
          <w:szCs w:val="21"/>
        </w:rPr>
        <w:t>或性价比高供货商确定为供货商，否则需提交书面理由等材料，</w:t>
      </w:r>
      <w:r>
        <w:rPr>
          <w:rFonts w:hint="eastAsia" w:ascii="宋体" w:hAnsi="宋体" w:eastAsia="宋体" w:cs="宋体"/>
          <w:kern w:val="0"/>
          <w:sz w:val="21"/>
          <w:szCs w:val="21"/>
        </w:rPr>
        <w:t>并且询价小组全体人员签字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；</w:t>
      </w:r>
    </w:p>
    <w:p w14:paraId="7FE4A0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3、采购单位应对询价确认情况进行评价，并在“确认评价”栏“□”内打√，</w:t>
      </w:r>
      <w:r>
        <w:rPr>
          <w:rFonts w:hint="eastAsia" w:ascii="宋体" w:hAnsi="宋体" w:eastAsia="宋体" w:cs="宋体"/>
          <w:kern w:val="0"/>
          <w:sz w:val="21"/>
          <w:szCs w:val="21"/>
        </w:rPr>
        <w:t>并且询价小组全体人员签字确认。</w:t>
      </w:r>
    </w:p>
    <w:p w14:paraId="6CEF92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30" w:firstLineChars="43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采购单位（盖章）：</w:t>
      </w:r>
    </w:p>
    <w:p w14:paraId="1B8CB1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240" w:firstLineChars="44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1"/>
          <w:szCs w:val="21"/>
        </w:rPr>
        <w:t xml:space="preserve">年      月  </w:t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日</w:t>
      </w:r>
    </w:p>
    <w:p w14:paraId="3B51A34B">
      <w:pPr>
        <w:pStyle w:val="2"/>
        <w:rPr>
          <w:rFonts w:hint="eastAsia" w:asciiTheme="minorEastAsia" w:hAnsiTheme="minorEastAsia"/>
          <w:sz w:val="22"/>
          <w:szCs w:val="22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NDgwYWRiY2UzNTkxNjU2OWU3MTM3MDVlNTE1NmIifQ=="/>
  </w:docVars>
  <w:rsids>
    <w:rsidRoot w:val="30B75EBC"/>
    <w:rsid w:val="000A079A"/>
    <w:rsid w:val="000A55F8"/>
    <w:rsid w:val="000D17E3"/>
    <w:rsid w:val="0024034A"/>
    <w:rsid w:val="00336870"/>
    <w:rsid w:val="003606C2"/>
    <w:rsid w:val="00685B6D"/>
    <w:rsid w:val="00882C2D"/>
    <w:rsid w:val="00A91187"/>
    <w:rsid w:val="00AB6F1F"/>
    <w:rsid w:val="00CA613C"/>
    <w:rsid w:val="00D9306E"/>
    <w:rsid w:val="0125605E"/>
    <w:rsid w:val="016165C8"/>
    <w:rsid w:val="03525F75"/>
    <w:rsid w:val="05EC4239"/>
    <w:rsid w:val="05F05C25"/>
    <w:rsid w:val="07254390"/>
    <w:rsid w:val="07FD2600"/>
    <w:rsid w:val="09260577"/>
    <w:rsid w:val="0986091A"/>
    <w:rsid w:val="09964688"/>
    <w:rsid w:val="0AE35CC8"/>
    <w:rsid w:val="0BB01882"/>
    <w:rsid w:val="0E414ACE"/>
    <w:rsid w:val="0FCA05C7"/>
    <w:rsid w:val="10B74CC3"/>
    <w:rsid w:val="10D118BE"/>
    <w:rsid w:val="10DE709A"/>
    <w:rsid w:val="13462E81"/>
    <w:rsid w:val="139C55DC"/>
    <w:rsid w:val="13B44BC0"/>
    <w:rsid w:val="147E6A8F"/>
    <w:rsid w:val="188C1FB5"/>
    <w:rsid w:val="19100E0A"/>
    <w:rsid w:val="19CE05F3"/>
    <w:rsid w:val="1BC365E2"/>
    <w:rsid w:val="1BCB2047"/>
    <w:rsid w:val="1D070159"/>
    <w:rsid w:val="1E0E653B"/>
    <w:rsid w:val="1E3538CF"/>
    <w:rsid w:val="1FD3097C"/>
    <w:rsid w:val="20533F10"/>
    <w:rsid w:val="20696A4F"/>
    <w:rsid w:val="217C6B87"/>
    <w:rsid w:val="21AE7D88"/>
    <w:rsid w:val="21BE0F4D"/>
    <w:rsid w:val="21F53573"/>
    <w:rsid w:val="220646A2"/>
    <w:rsid w:val="2346744C"/>
    <w:rsid w:val="23600E0C"/>
    <w:rsid w:val="24450DD5"/>
    <w:rsid w:val="248B59AA"/>
    <w:rsid w:val="24DB6059"/>
    <w:rsid w:val="25AC3BC3"/>
    <w:rsid w:val="27466C0D"/>
    <w:rsid w:val="27912798"/>
    <w:rsid w:val="29241ECF"/>
    <w:rsid w:val="29A65584"/>
    <w:rsid w:val="29F57044"/>
    <w:rsid w:val="2ADC0696"/>
    <w:rsid w:val="2AF579B9"/>
    <w:rsid w:val="2B074ADD"/>
    <w:rsid w:val="2B603075"/>
    <w:rsid w:val="2B606BD1"/>
    <w:rsid w:val="2D5B3105"/>
    <w:rsid w:val="2E0536BC"/>
    <w:rsid w:val="2E5F7614"/>
    <w:rsid w:val="2E895697"/>
    <w:rsid w:val="2EA2020D"/>
    <w:rsid w:val="2EE13D7C"/>
    <w:rsid w:val="2EF95C5E"/>
    <w:rsid w:val="30B75EBC"/>
    <w:rsid w:val="31C61D13"/>
    <w:rsid w:val="31D068BF"/>
    <w:rsid w:val="334374CF"/>
    <w:rsid w:val="33A22287"/>
    <w:rsid w:val="34282C59"/>
    <w:rsid w:val="34882EF7"/>
    <w:rsid w:val="34B229AF"/>
    <w:rsid w:val="34F53928"/>
    <w:rsid w:val="352A6046"/>
    <w:rsid w:val="364333EA"/>
    <w:rsid w:val="383407D4"/>
    <w:rsid w:val="3885236D"/>
    <w:rsid w:val="3A881CA1"/>
    <w:rsid w:val="3AEF3B34"/>
    <w:rsid w:val="3B2E1C67"/>
    <w:rsid w:val="3C1A2AC5"/>
    <w:rsid w:val="3C551CBA"/>
    <w:rsid w:val="3EB33D26"/>
    <w:rsid w:val="414508EB"/>
    <w:rsid w:val="41735459"/>
    <w:rsid w:val="41C352C5"/>
    <w:rsid w:val="445E28E1"/>
    <w:rsid w:val="44AF7E58"/>
    <w:rsid w:val="46D96238"/>
    <w:rsid w:val="473F68BE"/>
    <w:rsid w:val="47CC7A88"/>
    <w:rsid w:val="48F71ADD"/>
    <w:rsid w:val="496E2D48"/>
    <w:rsid w:val="4A733DF6"/>
    <w:rsid w:val="4B3C05A4"/>
    <w:rsid w:val="4B6E4D42"/>
    <w:rsid w:val="4BDD4FAE"/>
    <w:rsid w:val="4C1349DE"/>
    <w:rsid w:val="4C89290E"/>
    <w:rsid w:val="4D3A03B7"/>
    <w:rsid w:val="4E7B3B9E"/>
    <w:rsid w:val="4EA22B4B"/>
    <w:rsid w:val="4EAA5E38"/>
    <w:rsid w:val="4F1162B1"/>
    <w:rsid w:val="4FAA2859"/>
    <w:rsid w:val="5055585F"/>
    <w:rsid w:val="513F78A9"/>
    <w:rsid w:val="51A84D75"/>
    <w:rsid w:val="51B51175"/>
    <w:rsid w:val="51E7190A"/>
    <w:rsid w:val="520B3840"/>
    <w:rsid w:val="52260AFB"/>
    <w:rsid w:val="52B07696"/>
    <w:rsid w:val="535D30EE"/>
    <w:rsid w:val="541C2ACD"/>
    <w:rsid w:val="54211285"/>
    <w:rsid w:val="54494C67"/>
    <w:rsid w:val="565329BC"/>
    <w:rsid w:val="569805E1"/>
    <w:rsid w:val="56A0458E"/>
    <w:rsid w:val="56E07C6F"/>
    <w:rsid w:val="572B26F7"/>
    <w:rsid w:val="57B8613A"/>
    <w:rsid w:val="595E6506"/>
    <w:rsid w:val="5A335545"/>
    <w:rsid w:val="5BA13C91"/>
    <w:rsid w:val="5BD36DAF"/>
    <w:rsid w:val="5C0E24E5"/>
    <w:rsid w:val="5CA77C63"/>
    <w:rsid w:val="5DC1528C"/>
    <w:rsid w:val="604279FA"/>
    <w:rsid w:val="604C7149"/>
    <w:rsid w:val="61D03DA9"/>
    <w:rsid w:val="61DB1A48"/>
    <w:rsid w:val="62DB2A06"/>
    <w:rsid w:val="63CF5AFB"/>
    <w:rsid w:val="668F5FE1"/>
    <w:rsid w:val="681F15E7"/>
    <w:rsid w:val="68C62377"/>
    <w:rsid w:val="68E02FF0"/>
    <w:rsid w:val="690154BC"/>
    <w:rsid w:val="6A00240F"/>
    <w:rsid w:val="6A1A58E7"/>
    <w:rsid w:val="6B4957F1"/>
    <w:rsid w:val="6B8974A3"/>
    <w:rsid w:val="6BF933AF"/>
    <w:rsid w:val="6C3812DA"/>
    <w:rsid w:val="6C3E7AA7"/>
    <w:rsid w:val="6C4277A5"/>
    <w:rsid w:val="6C922FBB"/>
    <w:rsid w:val="6D140882"/>
    <w:rsid w:val="6D3C47AA"/>
    <w:rsid w:val="6E2C2368"/>
    <w:rsid w:val="6E84061B"/>
    <w:rsid w:val="6FD04172"/>
    <w:rsid w:val="708B104C"/>
    <w:rsid w:val="70A57D82"/>
    <w:rsid w:val="715A4F5B"/>
    <w:rsid w:val="72240929"/>
    <w:rsid w:val="72473F23"/>
    <w:rsid w:val="73965C6A"/>
    <w:rsid w:val="73FA5377"/>
    <w:rsid w:val="75112BBA"/>
    <w:rsid w:val="765A338F"/>
    <w:rsid w:val="77C24F17"/>
    <w:rsid w:val="784539BB"/>
    <w:rsid w:val="79042E0B"/>
    <w:rsid w:val="793A4938"/>
    <w:rsid w:val="79DB7BAD"/>
    <w:rsid w:val="7B0D2297"/>
    <w:rsid w:val="7B800CD1"/>
    <w:rsid w:val="7E8455F2"/>
    <w:rsid w:val="7FE2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  <w:rPr>
      <w:rFonts w:ascii="Calibri" w:hAnsi="Calibri" w:eastAsia="仿宋_GB2312"/>
      <w:sz w:val="24"/>
      <w:szCs w:val="21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4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5">
    <w:name w:val="Body Text First Indent 2"/>
    <w:basedOn w:val="3"/>
    <w:autoRedefine/>
    <w:qFormat/>
    <w:uiPriority w:val="0"/>
    <w:pPr>
      <w:ind w:firstLine="420" w:firstLineChars="200"/>
    </w:p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表格文字"/>
    <w:basedOn w:val="1"/>
    <w:next w:val="2"/>
    <w:autoRedefine/>
    <w:qFormat/>
    <w:uiPriority w:val="0"/>
    <w:pPr>
      <w:spacing w:line="420" w:lineRule="atLeast"/>
      <w:textAlignment w:val="baseline"/>
    </w:pPr>
  </w:style>
  <w:style w:type="character" w:customStyle="1" w:styleId="10">
    <w:name w:val="批注框文本 Char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333</Words>
  <Characters>361</Characters>
  <Lines>13</Lines>
  <Paragraphs>3</Paragraphs>
  <TotalTime>14</TotalTime>
  <ScaleCrop>false</ScaleCrop>
  <LinksUpToDate>false</LinksUpToDate>
  <CharactersWithSpaces>479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2020-12-14T06:28:00Z</dcterms:created>
  <dc:creator>毛慧卿</dc:creator>
  <cp:lastModifiedBy>叶国胜</cp:lastModifiedBy>
  <cp:lastPrinted>2025-08-27T01:00:00Z</cp:lastPrinted>
  <dcterms:modified xsi:type="dcterms:W3CDTF">2026-08-10T02:04:17Z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C2490B3ECE09454D99A3946A25FEEAA5_13</vt:lpwstr>
  </property>
  <property fmtid="{D5CDD505-2E9C-101B-9397-08002B2CF9AE}" pid="4" name="KSOTemplateDocerSaveRecord">
    <vt:lpwstr>eyJoZGlkIjoiZWViZDQ1OGYxNmQwZTgzMzZkNzU4ZGNmNmE0YzNkYTYiLCJ1c2VySWQiOiIxNjY5Njk0NjQ4In0=</vt:lpwstr>
  </property>
</Properties>
</file>