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D972D">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249B695D">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指掌纹自动识别系统运维项目服务需求</w:t>
      </w:r>
    </w:p>
    <w:tbl>
      <w:tblPr>
        <w:tblStyle w:val="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
        <w:gridCol w:w="762"/>
        <w:gridCol w:w="1715"/>
        <w:gridCol w:w="5946"/>
      </w:tblGrid>
      <w:tr w14:paraId="59CA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74" w:type="dxa"/>
            <w:shd w:val="clear" w:color="auto" w:fill="D9D9D9"/>
            <w:textDirection w:val="tbRlV"/>
            <w:vAlign w:val="center"/>
          </w:tcPr>
          <w:p w14:paraId="282C87B8">
            <w:pPr>
              <w:pStyle w:val="4"/>
              <w:keepNext w:val="0"/>
              <w:keepLines w:val="0"/>
              <w:pageBreakBefore w:val="0"/>
              <w:widowControl w:val="0"/>
              <w:kinsoku/>
              <w:wordWrap/>
              <w:overflowPunct/>
              <w:topLinePunct w:val="0"/>
              <w:autoSpaceDE/>
              <w:autoSpaceDN/>
              <w:bidi w:val="0"/>
              <w:adjustRightInd/>
              <w:snapToGrid/>
              <w:spacing w:before="136" w:line="240" w:lineRule="auto"/>
              <w:jc w:val="center"/>
              <w:textAlignment w:val="auto"/>
              <w:rPr>
                <w:rFonts w:hint="eastAsia" w:ascii="仿宋" w:hAnsi="仿宋" w:eastAsia="仿宋" w:cs="仿宋"/>
                <w:sz w:val="24"/>
                <w:szCs w:val="24"/>
              </w:rPr>
            </w:pPr>
            <w:r>
              <w:rPr>
                <w:rFonts w:hint="eastAsia" w:ascii="仿宋" w:hAnsi="仿宋" w:eastAsia="仿宋" w:cs="仿宋"/>
                <w:b/>
                <w:bCs/>
                <w:spacing w:val="6"/>
                <w:sz w:val="24"/>
                <w:szCs w:val="24"/>
              </w:rPr>
              <w:t>序号</w:t>
            </w:r>
          </w:p>
        </w:tc>
        <w:tc>
          <w:tcPr>
            <w:tcW w:w="762" w:type="dxa"/>
            <w:shd w:val="clear" w:color="auto" w:fill="D9D9D9"/>
            <w:vAlign w:val="center"/>
          </w:tcPr>
          <w:p w14:paraId="57231631">
            <w:pPr>
              <w:pStyle w:val="4"/>
              <w:keepNext w:val="0"/>
              <w:keepLines w:val="0"/>
              <w:pageBreakBefore w:val="0"/>
              <w:widowControl w:val="0"/>
              <w:kinsoku/>
              <w:wordWrap/>
              <w:overflowPunct/>
              <w:topLinePunct w:val="0"/>
              <w:autoSpaceDE/>
              <w:autoSpaceDN/>
              <w:bidi w:val="0"/>
              <w:adjustRightInd/>
              <w:snapToGrid/>
              <w:spacing w:before="62" w:line="240" w:lineRule="auto"/>
              <w:ind w:right="180"/>
              <w:jc w:val="center"/>
              <w:textAlignment w:val="auto"/>
              <w:rPr>
                <w:rFonts w:hint="eastAsia" w:ascii="仿宋" w:hAnsi="仿宋" w:eastAsia="仿宋" w:cs="仿宋"/>
                <w:sz w:val="24"/>
                <w:szCs w:val="24"/>
              </w:rPr>
            </w:pPr>
            <w:r>
              <w:rPr>
                <w:rFonts w:hint="eastAsia" w:ascii="仿宋" w:hAnsi="仿宋" w:eastAsia="仿宋" w:cs="仿宋"/>
                <w:b/>
                <w:bCs/>
                <w:spacing w:val="2"/>
                <w:sz w:val="24"/>
                <w:szCs w:val="24"/>
              </w:rPr>
              <w:t>设备</w:t>
            </w:r>
            <w:r>
              <w:rPr>
                <w:rFonts w:hint="eastAsia" w:ascii="仿宋" w:hAnsi="仿宋" w:eastAsia="仿宋" w:cs="仿宋"/>
                <w:b/>
                <w:bCs/>
                <w:spacing w:val="3"/>
                <w:sz w:val="24"/>
                <w:szCs w:val="24"/>
              </w:rPr>
              <w:t>名称</w:t>
            </w:r>
          </w:p>
        </w:tc>
        <w:tc>
          <w:tcPr>
            <w:tcW w:w="1715" w:type="dxa"/>
            <w:shd w:val="clear" w:color="auto" w:fill="D9D9D9"/>
            <w:vAlign w:val="center"/>
          </w:tcPr>
          <w:p w14:paraId="450A9DDD">
            <w:pPr>
              <w:pStyle w:val="4"/>
              <w:keepNext w:val="0"/>
              <w:keepLines w:val="0"/>
              <w:pageBreakBefore w:val="0"/>
              <w:widowControl w:val="0"/>
              <w:kinsoku/>
              <w:wordWrap/>
              <w:overflowPunct/>
              <w:topLinePunct w:val="0"/>
              <w:autoSpaceDE/>
              <w:autoSpaceDN/>
              <w:bidi w:val="0"/>
              <w:adjustRightInd/>
              <w:snapToGrid/>
              <w:spacing w:before="61" w:line="240" w:lineRule="auto"/>
              <w:ind w:right="155"/>
              <w:jc w:val="center"/>
              <w:textAlignment w:val="auto"/>
              <w:rPr>
                <w:rFonts w:hint="eastAsia" w:ascii="仿宋" w:hAnsi="仿宋" w:eastAsia="仿宋" w:cs="仿宋"/>
                <w:sz w:val="24"/>
                <w:szCs w:val="24"/>
              </w:rPr>
            </w:pPr>
            <w:r>
              <w:rPr>
                <w:rFonts w:hint="eastAsia" w:ascii="仿宋" w:hAnsi="仿宋" w:eastAsia="仿宋" w:cs="仿宋"/>
                <w:b/>
                <w:bCs/>
                <w:spacing w:val="7"/>
                <w:sz w:val="24"/>
                <w:szCs w:val="24"/>
              </w:rPr>
              <w:t>运维主要组件及</w:t>
            </w:r>
            <w:r>
              <w:rPr>
                <w:rFonts w:hint="eastAsia" w:ascii="仿宋" w:hAnsi="仿宋" w:eastAsia="仿宋" w:cs="仿宋"/>
                <w:b/>
                <w:bCs/>
                <w:spacing w:val="3"/>
                <w:sz w:val="24"/>
                <w:szCs w:val="24"/>
              </w:rPr>
              <w:t>软件</w:t>
            </w:r>
          </w:p>
        </w:tc>
        <w:tc>
          <w:tcPr>
            <w:tcW w:w="5946" w:type="dxa"/>
            <w:shd w:val="clear" w:color="auto" w:fill="D9D9D9"/>
            <w:vAlign w:val="center"/>
          </w:tcPr>
          <w:p w14:paraId="0A206AE1">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z w:val="24"/>
                <w:szCs w:val="24"/>
              </w:rPr>
            </w:pPr>
            <w:r>
              <w:rPr>
                <w:rFonts w:hint="eastAsia" w:ascii="仿宋" w:hAnsi="仿宋" w:eastAsia="仿宋" w:cs="仿宋"/>
                <w:b/>
                <w:bCs/>
                <w:spacing w:val="6"/>
                <w:sz w:val="24"/>
                <w:szCs w:val="24"/>
              </w:rPr>
              <w:t>具体维护工作</w:t>
            </w:r>
          </w:p>
        </w:tc>
      </w:tr>
      <w:tr w14:paraId="2A05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474" w:type="dxa"/>
            <w:vMerge w:val="restart"/>
            <w:vAlign w:val="center"/>
          </w:tcPr>
          <w:p w14:paraId="1F5A1F37">
            <w:pPr>
              <w:pStyle w:val="4"/>
              <w:keepNext w:val="0"/>
              <w:keepLines w:val="0"/>
              <w:pageBreakBefore w:val="0"/>
              <w:widowControl w:val="0"/>
              <w:kinsoku/>
              <w:wordWrap/>
              <w:overflowPunct/>
              <w:topLinePunct w:val="0"/>
              <w:autoSpaceDE/>
              <w:autoSpaceDN/>
              <w:bidi w:val="0"/>
              <w:adjustRightInd/>
              <w:snapToGrid/>
              <w:spacing w:before="61" w:line="240" w:lineRule="auto"/>
              <w:ind w:left="206"/>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762" w:type="dxa"/>
            <w:vMerge w:val="restart"/>
            <w:vAlign w:val="center"/>
          </w:tcPr>
          <w:p w14:paraId="510E34AC">
            <w:pPr>
              <w:pStyle w:val="4"/>
              <w:keepNext w:val="0"/>
              <w:keepLines w:val="0"/>
              <w:pageBreakBefore w:val="0"/>
              <w:widowControl w:val="0"/>
              <w:kinsoku/>
              <w:wordWrap/>
              <w:overflowPunct/>
              <w:topLinePunct w:val="0"/>
              <w:autoSpaceDE/>
              <w:autoSpaceDN/>
              <w:bidi w:val="0"/>
              <w:adjustRightInd/>
              <w:snapToGrid/>
              <w:spacing w:before="62" w:line="240" w:lineRule="auto"/>
              <w:ind w:left="183"/>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远程</w:t>
            </w:r>
            <w:r>
              <w:rPr>
                <w:rFonts w:hint="eastAsia" w:ascii="仿宋" w:hAnsi="仿宋" w:eastAsia="仿宋" w:cs="仿宋"/>
                <w:spacing w:val="4"/>
                <w:sz w:val="24"/>
                <w:szCs w:val="24"/>
              </w:rPr>
              <w:t>客户端软</w:t>
            </w:r>
            <w:r>
              <w:rPr>
                <w:rFonts w:hint="eastAsia" w:ascii="仿宋" w:hAnsi="仿宋" w:eastAsia="仿宋" w:cs="仿宋"/>
                <w:spacing w:val="2"/>
                <w:sz w:val="24"/>
                <w:szCs w:val="24"/>
              </w:rPr>
              <w:t>件</w:t>
            </w:r>
          </w:p>
        </w:tc>
        <w:tc>
          <w:tcPr>
            <w:tcW w:w="1715" w:type="dxa"/>
            <w:vAlign w:val="center"/>
          </w:tcPr>
          <w:p w14:paraId="314F57DE">
            <w:pPr>
              <w:pStyle w:val="4"/>
              <w:keepNext w:val="0"/>
              <w:keepLines w:val="0"/>
              <w:pageBreakBefore w:val="0"/>
              <w:widowControl w:val="0"/>
              <w:kinsoku/>
              <w:wordWrap/>
              <w:overflowPunct/>
              <w:topLinePunct w:val="0"/>
              <w:autoSpaceDE/>
              <w:autoSpaceDN/>
              <w:bidi w:val="0"/>
              <w:adjustRightInd/>
              <w:snapToGrid/>
              <w:spacing w:before="62" w:line="240" w:lineRule="auto"/>
              <w:ind w:right="133"/>
              <w:jc w:val="center"/>
              <w:textAlignment w:val="auto"/>
              <w:rPr>
                <w:rFonts w:hint="eastAsia" w:ascii="仿宋" w:hAnsi="仿宋" w:eastAsia="仿宋" w:cs="仿宋"/>
                <w:sz w:val="24"/>
                <w:szCs w:val="24"/>
              </w:rPr>
            </w:pPr>
            <w:r>
              <w:rPr>
                <w:rFonts w:hint="eastAsia" w:ascii="仿宋" w:hAnsi="仿宋" w:eastAsia="仿宋" w:cs="仿宋"/>
                <w:sz w:val="24"/>
                <w:szCs w:val="24"/>
              </w:rPr>
              <w:t>Pu</w:t>
            </w:r>
            <w:r>
              <w:rPr>
                <w:rFonts w:hint="eastAsia" w:ascii="仿宋" w:hAnsi="仿宋" w:eastAsia="仿宋" w:cs="仿宋"/>
                <w:spacing w:val="8"/>
                <w:sz w:val="24"/>
                <w:szCs w:val="24"/>
              </w:rPr>
              <w:t>-</w:t>
            </w:r>
            <w:r>
              <w:rPr>
                <w:rFonts w:hint="eastAsia" w:ascii="仿宋" w:hAnsi="仿宋" w:eastAsia="仿宋" w:cs="仿宋"/>
                <w:sz w:val="24"/>
                <w:szCs w:val="24"/>
              </w:rPr>
              <w:t>afis</w:t>
            </w:r>
            <w:r>
              <w:rPr>
                <w:rFonts w:hint="eastAsia" w:ascii="仿宋" w:hAnsi="仿宋" w:eastAsia="仿宋" w:cs="仿宋"/>
                <w:spacing w:val="8"/>
                <w:sz w:val="24"/>
                <w:szCs w:val="24"/>
              </w:rPr>
              <w:t>4.1客户</w:t>
            </w:r>
            <w:r>
              <w:rPr>
                <w:rFonts w:hint="eastAsia" w:ascii="仿宋" w:hAnsi="仿宋" w:eastAsia="仿宋" w:cs="仿宋"/>
                <w:sz w:val="24"/>
                <w:szCs w:val="24"/>
              </w:rPr>
              <w:t>端</w:t>
            </w:r>
          </w:p>
        </w:tc>
        <w:tc>
          <w:tcPr>
            <w:tcW w:w="5946" w:type="dxa"/>
            <w:vAlign w:val="top"/>
          </w:tcPr>
          <w:p w14:paraId="0842D0B1">
            <w:pPr>
              <w:pStyle w:val="4"/>
              <w:keepNext w:val="0"/>
              <w:keepLines w:val="0"/>
              <w:pageBreakBefore w:val="0"/>
              <w:widowControl w:val="0"/>
              <w:kinsoku/>
              <w:wordWrap/>
              <w:overflowPunct/>
              <w:topLinePunct w:val="0"/>
              <w:autoSpaceDE/>
              <w:autoSpaceDN/>
              <w:bidi w:val="0"/>
              <w:adjustRightInd/>
              <w:snapToGrid/>
              <w:spacing w:before="120" w:line="240" w:lineRule="auto"/>
              <w:ind w:left="110" w:right="69"/>
              <w:jc w:val="left"/>
              <w:textAlignment w:val="auto"/>
              <w:rPr>
                <w:rFonts w:hint="eastAsia" w:ascii="仿宋" w:hAnsi="仿宋" w:eastAsia="仿宋" w:cs="仿宋"/>
                <w:sz w:val="24"/>
                <w:szCs w:val="24"/>
              </w:rPr>
            </w:pPr>
            <w:r>
              <w:rPr>
                <w:rFonts w:hint="eastAsia" w:ascii="仿宋" w:hAnsi="仿宋" w:eastAsia="仿宋" w:cs="仿宋"/>
                <w:spacing w:val="6"/>
                <w:sz w:val="24"/>
                <w:szCs w:val="24"/>
              </w:rPr>
              <w:t>对1</w:t>
            </w:r>
            <w:r>
              <w:rPr>
                <w:rFonts w:hint="eastAsia" w:ascii="仿宋" w:hAnsi="仿宋" w:eastAsia="仿宋" w:cs="仿宋"/>
                <w:spacing w:val="-35"/>
                <w:sz w:val="24"/>
                <w:szCs w:val="24"/>
              </w:rPr>
              <w:t xml:space="preserve"> </w:t>
            </w:r>
            <w:r>
              <w:rPr>
                <w:rFonts w:hint="eastAsia" w:ascii="仿宋" w:hAnsi="仿宋" w:eastAsia="仿宋" w:cs="仿宋"/>
                <w:spacing w:val="6"/>
                <w:sz w:val="24"/>
                <w:szCs w:val="24"/>
              </w:rPr>
              <w:t>套远程客户端进行维护服务。主要包括对捺印指纹输入模</w:t>
            </w:r>
            <w:r>
              <w:rPr>
                <w:rFonts w:hint="eastAsia" w:ascii="仿宋" w:hAnsi="仿宋" w:eastAsia="仿宋" w:cs="仿宋"/>
                <w:spacing w:val="7"/>
                <w:sz w:val="24"/>
                <w:szCs w:val="24"/>
              </w:rPr>
              <w:t>块、现场指纹录入模块、文档管理模块、指纹特征编辑模块、指掌</w:t>
            </w:r>
            <w:r>
              <w:rPr>
                <w:rFonts w:hint="eastAsia" w:ascii="仿宋" w:hAnsi="仿宋" w:eastAsia="仿宋" w:cs="仿宋"/>
                <w:spacing w:val="9"/>
                <w:sz w:val="24"/>
                <w:szCs w:val="24"/>
              </w:rPr>
              <w:t xml:space="preserve"> </w:t>
            </w:r>
            <w:r>
              <w:rPr>
                <w:rFonts w:hint="eastAsia" w:ascii="仿宋" w:hAnsi="仿宋" w:eastAsia="仿宋" w:cs="仿宋"/>
                <w:spacing w:val="7"/>
                <w:sz w:val="24"/>
                <w:szCs w:val="24"/>
              </w:rPr>
              <w:t>纹发送查询模块、比对认定模块、通用操作模块的日常维护及上下</w:t>
            </w:r>
            <w:r>
              <w:rPr>
                <w:rFonts w:hint="eastAsia" w:ascii="仿宋" w:hAnsi="仿宋" w:eastAsia="仿宋" w:cs="仿宋"/>
                <w:spacing w:val="9"/>
                <w:sz w:val="24"/>
                <w:szCs w:val="24"/>
              </w:rPr>
              <w:t xml:space="preserve"> </w:t>
            </w:r>
            <w:r>
              <w:rPr>
                <w:rFonts w:hint="eastAsia" w:ascii="仿宋" w:hAnsi="仿宋" w:eastAsia="仿宋" w:cs="仿宋"/>
                <w:spacing w:val="8"/>
                <w:sz w:val="24"/>
                <w:szCs w:val="24"/>
              </w:rPr>
              <w:t>级通讯服务的维护。保障客户端软件功能在服务期间的正常使用。</w:t>
            </w:r>
          </w:p>
        </w:tc>
      </w:tr>
      <w:tr w14:paraId="3101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474" w:type="dxa"/>
            <w:vMerge w:val="continue"/>
            <w:vAlign w:val="center"/>
          </w:tcPr>
          <w:p w14:paraId="4DE8B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center"/>
          </w:tcPr>
          <w:p w14:paraId="33E8C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715" w:type="dxa"/>
            <w:vAlign w:val="center"/>
          </w:tcPr>
          <w:p w14:paraId="61C9DBD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Mysql</w:t>
            </w:r>
            <w:r>
              <w:rPr>
                <w:rFonts w:hint="eastAsia" w:ascii="仿宋" w:hAnsi="仿宋" w:eastAsia="仿宋" w:cs="仿宋"/>
                <w:spacing w:val="14"/>
                <w:sz w:val="24"/>
                <w:szCs w:val="24"/>
              </w:rPr>
              <w:t>数据库</w:t>
            </w:r>
          </w:p>
        </w:tc>
        <w:tc>
          <w:tcPr>
            <w:tcW w:w="5946" w:type="dxa"/>
            <w:vAlign w:val="top"/>
          </w:tcPr>
          <w:p w14:paraId="6BEF9948">
            <w:pPr>
              <w:pStyle w:val="4"/>
              <w:keepNext w:val="0"/>
              <w:keepLines w:val="0"/>
              <w:pageBreakBefore w:val="0"/>
              <w:widowControl w:val="0"/>
              <w:kinsoku/>
              <w:wordWrap/>
              <w:overflowPunct/>
              <w:topLinePunct w:val="0"/>
              <w:autoSpaceDE/>
              <w:autoSpaceDN/>
              <w:bidi w:val="0"/>
              <w:adjustRightInd/>
              <w:snapToGrid/>
              <w:spacing w:before="130" w:line="240" w:lineRule="auto"/>
              <w:ind w:left="111" w:right="54" w:hanging="1"/>
              <w:jc w:val="left"/>
              <w:textAlignment w:val="auto"/>
              <w:rPr>
                <w:rFonts w:hint="eastAsia" w:ascii="仿宋" w:hAnsi="仿宋" w:eastAsia="仿宋" w:cs="仿宋"/>
                <w:sz w:val="24"/>
                <w:szCs w:val="24"/>
              </w:rPr>
            </w:pPr>
            <w:r>
              <w:rPr>
                <w:rFonts w:hint="eastAsia" w:ascii="仿宋" w:hAnsi="仿宋" w:eastAsia="仿宋" w:cs="仿宋"/>
                <w:sz w:val="24"/>
                <w:szCs w:val="24"/>
              </w:rPr>
              <w:t>在服务期间，提供5*8小时的故障响应，一般故障在2小时内解决，</w:t>
            </w:r>
            <w:r>
              <w:rPr>
                <w:rFonts w:hint="eastAsia" w:ascii="仿宋" w:hAnsi="仿宋" w:eastAsia="仿宋" w:cs="仿宋"/>
                <w:spacing w:val="6"/>
                <w:sz w:val="24"/>
                <w:szCs w:val="24"/>
              </w:rPr>
              <w:t>重大疑难故障在24小时内解决。</w:t>
            </w:r>
          </w:p>
        </w:tc>
      </w:tr>
      <w:tr w14:paraId="5A68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474" w:type="dxa"/>
            <w:vMerge w:val="continue"/>
            <w:vAlign w:val="center"/>
          </w:tcPr>
          <w:p w14:paraId="34732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center"/>
          </w:tcPr>
          <w:p w14:paraId="42A78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715" w:type="dxa"/>
            <w:vAlign w:val="center"/>
          </w:tcPr>
          <w:p w14:paraId="45376BD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图像处理组件</w:t>
            </w:r>
          </w:p>
        </w:tc>
        <w:tc>
          <w:tcPr>
            <w:tcW w:w="5946" w:type="dxa"/>
            <w:vAlign w:val="top"/>
          </w:tcPr>
          <w:p w14:paraId="40FD9FBF">
            <w:pPr>
              <w:pStyle w:val="4"/>
              <w:keepNext w:val="0"/>
              <w:keepLines w:val="0"/>
              <w:pageBreakBefore w:val="0"/>
              <w:widowControl w:val="0"/>
              <w:kinsoku/>
              <w:wordWrap/>
              <w:overflowPunct/>
              <w:topLinePunct w:val="0"/>
              <w:autoSpaceDE/>
              <w:autoSpaceDN/>
              <w:bidi w:val="0"/>
              <w:adjustRightInd/>
              <w:snapToGrid/>
              <w:spacing w:before="122" w:line="240" w:lineRule="auto"/>
              <w:ind w:left="112" w:right="85"/>
              <w:jc w:val="left"/>
              <w:textAlignment w:val="auto"/>
              <w:rPr>
                <w:rFonts w:hint="eastAsia" w:ascii="仿宋" w:hAnsi="仿宋" w:eastAsia="仿宋" w:cs="仿宋"/>
                <w:sz w:val="24"/>
                <w:szCs w:val="24"/>
              </w:rPr>
            </w:pPr>
            <w:r>
              <w:rPr>
                <w:rFonts w:hint="eastAsia" w:ascii="仿宋" w:hAnsi="仿宋" w:eastAsia="仿宋" w:cs="仿宋"/>
                <w:spacing w:val="8"/>
                <w:sz w:val="24"/>
                <w:szCs w:val="24"/>
              </w:rPr>
              <w:t>提供对指纹、掌纹图像的增强、锐化、反色、二值图等处理功能，</w:t>
            </w:r>
            <w:r>
              <w:rPr>
                <w:rFonts w:hint="eastAsia" w:ascii="仿宋" w:hAnsi="仿宋" w:eastAsia="仿宋" w:cs="仿宋"/>
                <w:spacing w:val="7"/>
                <w:sz w:val="24"/>
                <w:szCs w:val="24"/>
              </w:rPr>
              <w:t>提高模糊指纹、掌纹标特征时的便捷性和准确性，便于后续比对工</w:t>
            </w:r>
            <w:r>
              <w:rPr>
                <w:rFonts w:hint="eastAsia" w:ascii="仿宋" w:hAnsi="仿宋" w:eastAsia="仿宋" w:cs="仿宋"/>
                <w:spacing w:val="10"/>
                <w:sz w:val="24"/>
                <w:szCs w:val="24"/>
              </w:rPr>
              <w:t xml:space="preserve"> </w:t>
            </w:r>
            <w:r>
              <w:rPr>
                <w:rFonts w:hint="eastAsia" w:ascii="仿宋" w:hAnsi="仿宋" w:eastAsia="仿宋" w:cs="仿宋"/>
                <w:sz w:val="24"/>
                <w:szCs w:val="24"/>
              </w:rPr>
              <w:t>作。</w:t>
            </w:r>
          </w:p>
        </w:tc>
      </w:tr>
      <w:tr w14:paraId="2874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474" w:type="dxa"/>
            <w:vMerge w:val="continue"/>
            <w:vAlign w:val="center"/>
          </w:tcPr>
          <w:p w14:paraId="0DE780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center"/>
          </w:tcPr>
          <w:p w14:paraId="0DD9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715" w:type="dxa"/>
            <w:vAlign w:val="center"/>
          </w:tcPr>
          <w:p w14:paraId="3FACD760">
            <w:pPr>
              <w:pStyle w:val="4"/>
              <w:keepNext w:val="0"/>
              <w:keepLines w:val="0"/>
              <w:pageBreakBefore w:val="0"/>
              <w:widowControl w:val="0"/>
              <w:kinsoku/>
              <w:wordWrap/>
              <w:overflowPunct/>
              <w:topLinePunct w:val="0"/>
              <w:autoSpaceDE/>
              <w:autoSpaceDN/>
              <w:bidi w:val="0"/>
              <w:adjustRightInd/>
              <w:snapToGrid/>
              <w:spacing w:before="132" w:line="240" w:lineRule="auto"/>
              <w:ind w:left="759" w:right="131" w:hanging="625"/>
              <w:jc w:val="center"/>
              <w:textAlignment w:val="auto"/>
              <w:rPr>
                <w:rFonts w:hint="eastAsia" w:ascii="仿宋" w:hAnsi="仿宋" w:eastAsia="仿宋" w:cs="仿宋"/>
                <w:sz w:val="24"/>
                <w:szCs w:val="24"/>
              </w:rPr>
            </w:pPr>
            <w:r>
              <w:rPr>
                <w:rFonts w:hint="eastAsia" w:ascii="仿宋" w:hAnsi="仿宋" w:eastAsia="仿宋" w:cs="仿宋"/>
                <w:sz w:val="24"/>
                <w:szCs w:val="24"/>
              </w:rPr>
              <w:t>Txwinsvr</w:t>
            </w:r>
            <w:r>
              <w:rPr>
                <w:rFonts w:hint="eastAsia" w:ascii="仿宋" w:hAnsi="仿宋" w:eastAsia="仿宋" w:cs="仿宋"/>
                <w:spacing w:val="18"/>
                <w:sz w:val="24"/>
                <w:szCs w:val="24"/>
              </w:rPr>
              <w:t>运行组</w:t>
            </w:r>
            <w:r>
              <w:rPr>
                <w:rFonts w:hint="eastAsia" w:ascii="仿宋" w:hAnsi="仿宋" w:eastAsia="仿宋" w:cs="仿宋"/>
                <w:spacing w:val="2"/>
                <w:sz w:val="24"/>
                <w:szCs w:val="24"/>
              </w:rPr>
              <w:t>件</w:t>
            </w:r>
          </w:p>
        </w:tc>
        <w:tc>
          <w:tcPr>
            <w:tcW w:w="5946" w:type="dxa"/>
            <w:vAlign w:val="top"/>
          </w:tcPr>
          <w:p w14:paraId="64647985">
            <w:pPr>
              <w:pStyle w:val="4"/>
              <w:keepNext w:val="0"/>
              <w:keepLines w:val="0"/>
              <w:pageBreakBefore w:val="0"/>
              <w:widowControl w:val="0"/>
              <w:kinsoku/>
              <w:wordWrap/>
              <w:overflowPunct/>
              <w:topLinePunct w:val="0"/>
              <w:autoSpaceDE/>
              <w:autoSpaceDN/>
              <w:bidi w:val="0"/>
              <w:adjustRightInd/>
              <w:snapToGrid/>
              <w:spacing w:before="132" w:line="240" w:lineRule="auto"/>
              <w:ind w:left="112" w:right="103" w:hanging="1"/>
              <w:jc w:val="left"/>
              <w:textAlignment w:val="auto"/>
              <w:rPr>
                <w:rFonts w:hint="eastAsia" w:ascii="仿宋" w:hAnsi="仿宋" w:eastAsia="仿宋" w:cs="仿宋"/>
                <w:sz w:val="24"/>
                <w:szCs w:val="24"/>
              </w:rPr>
            </w:pPr>
            <w:r>
              <w:rPr>
                <w:rFonts w:hint="eastAsia" w:ascii="仿宋" w:hAnsi="仿宋" w:eastAsia="仿宋" w:cs="仿宋"/>
                <w:spacing w:val="7"/>
                <w:sz w:val="24"/>
                <w:szCs w:val="24"/>
              </w:rPr>
              <w:t>针对出现的系统故障、异常等情况，进行分析排除，保障系统及时</w:t>
            </w:r>
            <w:r>
              <w:rPr>
                <w:rFonts w:hint="eastAsia" w:ascii="仿宋" w:hAnsi="仿宋" w:eastAsia="仿宋" w:cs="仿宋"/>
                <w:spacing w:val="5"/>
                <w:sz w:val="24"/>
                <w:szCs w:val="24"/>
              </w:rPr>
              <w:t>恢复使用。</w:t>
            </w:r>
          </w:p>
        </w:tc>
      </w:tr>
      <w:tr w14:paraId="1662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474" w:type="dxa"/>
            <w:vMerge w:val="restart"/>
            <w:vAlign w:val="center"/>
          </w:tcPr>
          <w:p w14:paraId="2863DAB5">
            <w:pPr>
              <w:pStyle w:val="4"/>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762" w:type="dxa"/>
            <w:vMerge w:val="restart"/>
            <w:vAlign w:val="center"/>
          </w:tcPr>
          <w:p w14:paraId="485BD6C4">
            <w:pPr>
              <w:pStyle w:val="4"/>
              <w:keepNext w:val="0"/>
              <w:keepLines w:val="0"/>
              <w:pageBreakBefore w:val="0"/>
              <w:widowControl w:val="0"/>
              <w:kinsoku/>
              <w:wordWrap/>
              <w:overflowPunct/>
              <w:topLinePunct w:val="0"/>
              <w:autoSpaceDE/>
              <w:autoSpaceDN/>
              <w:bidi w:val="0"/>
              <w:adjustRightInd/>
              <w:snapToGrid/>
              <w:spacing w:before="62" w:line="240" w:lineRule="auto"/>
              <w:ind w:left="184" w:right="182" w:firstLine="1"/>
              <w:jc w:val="center"/>
              <w:textAlignment w:val="auto"/>
              <w:rPr>
                <w:rFonts w:hint="eastAsia" w:ascii="仿宋" w:hAnsi="仿宋" w:eastAsia="仿宋" w:cs="仿宋"/>
                <w:sz w:val="24"/>
                <w:szCs w:val="24"/>
              </w:rPr>
            </w:pPr>
            <w:r>
              <w:rPr>
                <w:rFonts w:hint="eastAsia" w:ascii="仿宋" w:hAnsi="仿宋" w:eastAsia="仿宋" w:cs="仿宋"/>
                <w:spacing w:val="4"/>
                <w:sz w:val="24"/>
                <w:szCs w:val="24"/>
              </w:rPr>
              <w:t>指掌纹客户端软件</w:t>
            </w:r>
          </w:p>
        </w:tc>
        <w:tc>
          <w:tcPr>
            <w:tcW w:w="1715" w:type="dxa"/>
            <w:vMerge w:val="restart"/>
            <w:vAlign w:val="center"/>
          </w:tcPr>
          <w:p w14:paraId="61E0CAF9">
            <w:pPr>
              <w:pStyle w:val="4"/>
              <w:keepNext w:val="0"/>
              <w:keepLines w:val="0"/>
              <w:pageBreakBefore w:val="0"/>
              <w:widowControl w:val="0"/>
              <w:kinsoku/>
              <w:wordWrap/>
              <w:overflowPunct/>
              <w:topLinePunct w:val="0"/>
              <w:autoSpaceDE/>
              <w:autoSpaceDN/>
              <w:bidi w:val="0"/>
              <w:adjustRightInd/>
              <w:snapToGrid/>
              <w:spacing w:before="62" w:line="240" w:lineRule="auto"/>
              <w:ind w:left="760" w:right="133" w:hanging="627"/>
              <w:jc w:val="left"/>
              <w:textAlignment w:val="auto"/>
              <w:rPr>
                <w:rFonts w:hint="eastAsia" w:ascii="仿宋" w:hAnsi="仿宋" w:eastAsia="仿宋" w:cs="仿宋"/>
                <w:sz w:val="24"/>
                <w:szCs w:val="24"/>
              </w:rPr>
            </w:pPr>
            <w:r>
              <w:rPr>
                <w:rFonts w:hint="eastAsia" w:ascii="仿宋" w:hAnsi="仿宋" w:eastAsia="仿宋" w:cs="仿宋"/>
                <w:sz w:val="24"/>
                <w:szCs w:val="24"/>
              </w:rPr>
              <w:t>Pu</w:t>
            </w:r>
            <w:r>
              <w:rPr>
                <w:rFonts w:hint="eastAsia" w:ascii="仿宋" w:hAnsi="仿宋" w:eastAsia="仿宋" w:cs="仿宋"/>
                <w:spacing w:val="8"/>
                <w:sz w:val="24"/>
                <w:szCs w:val="24"/>
              </w:rPr>
              <w:t>-</w:t>
            </w:r>
            <w:r>
              <w:rPr>
                <w:rFonts w:hint="eastAsia" w:ascii="仿宋" w:hAnsi="仿宋" w:eastAsia="仿宋" w:cs="仿宋"/>
                <w:sz w:val="24"/>
                <w:szCs w:val="24"/>
              </w:rPr>
              <w:t>afis</w:t>
            </w:r>
            <w:r>
              <w:rPr>
                <w:rFonts w:hint="eastAsia" w:ascii="仿宋" w:hAnsi="仿宋" w:eastAsia="仿宋" w:cs="仿宋"/>
                <w:spacing w:val="8"/>
                <w:sz w:val="24"/>
                <w:szCs w:val="24"/>
              </w:rPr>
              <w:t>4.1客户</w:t>
            </w:r>
            <w:r>
              <w:rPr>
                <w:rFonts w:hint="eastAsia" w:ascii="仿宋" w:hAnsi="仿宋" w:eastAsia="仿宋" w:cs="仿宋"/>
                <w:sz w:val="24"/>
                <w:szCs w:val="24"/>
              </w:rPr>
              <w:t>端</w:t>
            </w:r>
          </w:p>
        </w:tc>
        <w:tc>
          <w:tcPr>
            <w:tcW w:w="5946" w:type="dxa"/>
            <w:vAlign w:val="top"/>
          </w:tcPr>
          <w:p w14:paraId="183055A1">
            <w:pPr>
              <w:pStyle w:val="4"/>
              <w:keepNext w:val="0"/>
              <w:keepLines w:val="0"/>
              <w:pageBreakBefore w:val="0"/>
              <w:widowControl w:val="0"/>
              <w:kinsoku/>
              <w:wordWrap/>
              <w:overflowPunct/>
              <w:topLinePunct w:val="0"/>
              <w:autoSpaceDE/>
              <w:autoSpaceDN/>
              <w:bidi w:val="0"/>
              <w:adjustRightInd/>
              <w:snapToGrid/>
              <w:spacing w:before="121" w:line="240" w:lineRule="auto"/>
              <w:ind w:left="111" w:right="38" w:hanging="1"/>
              <w:jc w:val="left"/>
              <w:textAlignment w:val="auto"/>
              <w:rPr>
                <w:rFonts w:hint="eastAsia" w:ascii="仿宋" w:hAnsi="仿宋" w:eastAsia="仿宋" w:cs="仿宋"/>
                <w:sz w:val="24"/>
                <w:szCs w:val="24"/>
              </w:rPr>
            </w:pPr>
            <w:r>
              <w:rPr>
                <w:rFonts w:hint="eastAsia" w:ascii="仿宋" w:hAnsi="仿宋" w:eastAsia="仿宋" w:cs="仿宋"/>
                <w:spacing w:val="7"/>
                <w:sz w:val="24"/>
                <w:szCs w:val="24"/>
              </w:rPr>
              <w:t>对指掌纹客户端软件及下辖婺城区、金东区、江南开发区、武</w:t>
            </w:r>
            <w:r>
              <w:rPr>
                <w:rFonts w:hint="eastAsia" w:ascii="仿宋" w:hAnsi="仿宋" w:eastAsia="仿宋" w:cs="仿宋"/>
                <w:spacing w:val="8"/>
                <w:sz w:val="24"/>
                <w:szCs w:val="24"/>
              </w:rPr>
              <w:t>义县、浦江县、磐安县、兰溪市、义乌市、东阳市、永康市10个</w:t>
            </w:r>
            <w:r>
              <w:rPr>
                <w:rFonts w:hint="eastAsia" w:ascii="仿宋" w:hAnsi="仿宋" w:eastAsia="仿宋" w:cs="仿宋"/>
                <w:spacing w:val="9"/>
                <w:sz w:val="24"/>
                <w:szCs w:val="24"/>
              </w:rPr>
              <w:t>区县共</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69台电脑上安装的客户</w:t>
            </w:r>
            <w:r>
              <w:rPr>
                <w:rFonts w:hint="eastAsia" w:ascii="仿宋" w:hAnsi="仿宋" w:eastAsia="仿宋" w:cs="仿宋"/>
                <w:spacing w:val="8"/>
                <w:sz w:val="24"/>
                <w:szCs w:val="24"/>
              </w:rPr>
              <w:t>端进行维护服务。</w:t>
            </w:r>
            <w:r>
              <w:rPr>
                <w:rFonts w:hint="eastAsia" w:ascii="仿宋" w:hAnsi="仿宋" w:eastAsia="仿宋" w:cs="仿宋"/>
                <w:spacing w:val="3"/>
                <w:sz w:val="24"/>
                <w:szCs w:val="24"/>
              </w:rPr>
              <w:t>主要包括对捺印指纹输入模块、现场指纹录入模块、文档管理模</w:t>
            </w:r>
            <w:r>
              <w:rPr>
                <w:rFonts w:hint="eastAsia" w:ascii="仿宋" w:hAnsi="仿宋" w:eastAsia="仿宋" w:cs="仿宋"/>
                <w:spacing w:val="2"/>
                <w:sz w:val="24"/>
                <w:szCs w:val="24"/>
              </w:rPr>
              <w:t>块、</w:t>
            </w:r>
            <w:r>
              <w:rPr>
                <w:rFonts w:hint="eastAsia" w:ascii="仿宋" w:hAnsi="仿宋" w:eastAsia="仿宋" w:cs="仿宋"/>
                <w:spacing w:val="7"/>
                <w:sz w:val="24"/>
                <w:szCs w:val="24"/>
              </w:rPr>
              <w:t>指纹特征编辑模块、指掌纹发送查询模块、比对认定模块、通用操</w:t>
            </w:r>
            <w:r>
              <w:rPr>
                <w:rFonts w:hint="eastAsia" w:ascii="仿宋" w:hAnsi="仿宋" w:eastAsia="仿宋" w:cs="仿宋"/>
                <w:spacing w:val="10"/>
                <w:sz w:val="24"/>
                <w:szCs w:val="24"/>
              </w:rPr>
              <w:t xml:space="preserve"> </w:t>
            </w:r>
            <w:r>
              <w:rPr>
                <w:rFonts w:hint="eastAsia" w:ascii="仿宋" w:hAnsi="仿宋" w:eastAsia="仿宋" w:cs="仿宋"/>
                <w:spacing w:val="9"/>
                <w:sz w:val="24"/>
                <w:szCs w:val="24"/>
              </w:rPr>
              <w:t>作模块的日常维护，保障客户端软件功能在服务期间的正常使用。</w:t>
            </w:r>
          </w:p>
        </w:tc>
      </w:tr>
      <w:tr w14:paraId="71DB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74" w:type="dxa"/>
            <w:vMerge w:val="continue"/>
            <w:vAlign w:val="center"/>
          </w:tcPr>
          <w:p w14:paraId="76763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center"/>
          </w:tcPr>
          <w:p w14:paraId="2D6FE9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715" w:type="dxa"/>
            <w:vMerge w:val="continue"/>
            <w:vAlign w:val="center"/>
          </w:tcPr>
          <w:p w14:paraId="69383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5946" w:type="dxa"/>
            <w:vAlign w:val="top"/>
          </w:tcPr>
          <w:p w14:paraId="5FAC6E5A">
            <w:pPr>
              <w:pStyle w:val="4"/>
              <w:keepNext w:val="0"/>
              <w:keepLines w:val="0"/>
              <w:pageBreakBefore w:val="0"/>
              <w:widowControl w:val="0"/>
              <w:kinsoku/>
              <w:wordWrap/>
              <w:overflowPunct/>
              <w:topLinePunct w:val="0"/>
              <w:autoSpaceDE/>
              <w:autoSpaceDN/>
              <w:bidi w:val="0"/>
              <w:adjustRightInd/>
              <w:snapToGrid/>
              <w:spacing w:before="132" w:line="240" w:lineRule="auto"/>
              <w:ind w:left="111" w:right="54" w:hanging="1"/>
              <w:jc w:val="left"/>
              <w:textAlignment w:val="auto"/>
              <w:rPr>
                <w:rFonts w:hint="eastAsia" w:ascii="仿宋" w:hAnsi="仿宋" w:eastAsia="仿宋" w:cs="仿宋"/>
                <w:sz w:val="24"/>
                <w:szCs w:val="24"/>
              </w:rPr>
            </w:pPr>
            <w:r>
              <w:rPr>
                <w:rFonts w:hint="eastAsia" w:ascii="仿宋" w:hAnsi="仿宋" w:eastAsia="仿宋" w:cs="仿宋"/>
                <w:sz w:val="24"/>
                <w:szCs w:val="24"/>
              </w:rPr>
              <w:t>在服务期间，提供5*8小时的故障响应，一般故障在</w:t>
            </w:r>
            <w:r>
              <w:rPr>
                <w:rFonts w:hint="eastAsia" w:ascii="仿宋" w:hAnsi="仿宋" w:eastAsia="仿宋" w:cs="仿宋"/>
                <w:spacing w:val="-34"/>
                <w:sz w:val="24"/>
                <w:szCs w:val="24"/>
              </w:rPr>
              <w:t xml:space="preserve"> </w:t>
            </w:r>
            <w:r>
              <w:rPr>
                <w:rFonts w:hint="eastAsia" w:ascii="仿宋" w:hAnsi="仿宋" w:eastAsia="仿宋" w:cs="仿宋"/>
                <w:sz w:val="24"/>
                <w:szCs w:val="24"/>
              </w:rPr>
              <w:t>2</w:t>
            </w:r>
            <w:r>
              <w:rPr>
                <w:rFonts w:hint="eastAsia" w:ascii="仿宋" w:hAnsi="仿宋" w:eastAsia="仿宋" w:cs="仿宋"/>
                <w:spacing w:val="-31"/>
                <w:sz w:val="24"/>
                <w:szCs w:val="24"/>
              </w:rPr>
              <w:t xml:space="preserve"> </w:t>
            </w:r>
            <w:r>
              <w:rPr>
                <w:rFonts w:hint="eastAsia" w:ascii="仿宋" w:hAnsi="仿宋" w:eastAsia="仿宋" w:cs="仿宋"/>
                <w:sz w:val="24"/>
                <w:szCs w:val="24"/>
              </w:rPr>
              <w:t>小时内解决，</w:t>
            </w:r>
            <w:r>
              <w:rPr>
                <w:rFonts w:hint="eastAsia" w:ascii="仿宋" w:hAnsi="仿宋" w:eastAsia="仿宋" w:cs="仿宋"/>
                <w:spacing w:val="6"/>
                <w:sz w:val="24"/>
                <w:szCs w:val="24"/>
              </w:rPr>
              <w:t>重大疑难故障在24小时内解决。</w:t>
            </w:r>
          </w:p>
        </w:tc>
      </w:tr>
      <w:tr w14:paraId="37EC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474" w:type="dxa"/>
            <w:vMerge w:val="continue"/>
            <w:vAlign w:val="center"/>
          </w:tcPr>
          <w:p w14:paraId="2A5C3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center"/>
          </w:tcPr>
          <w:p w14:paraId="67CF8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715" w:type="dxa"/>
            <w:vMerge w:val="continue"/>
            <w:vAlign w:val="center"/>
          </w:tcPr>
          <w:p w14:paraId="02DA3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5946" w:type="dxa"/>
            <w:vAlign w:val="top"/>
          </w:tcPr>
          <w:p w14:paraId="65D0C2F7">
            <w:pPr>
              <w:pStyle w:val="4"/>
              <w:keepNext w:val="0"/>
              <w:keepLines w:val="0"/>
              <w:pageBreakBefore w:val="0"/>
              <w:widowControl w:val="0"/>
              <w:kinsoku/>
              <w:wordWrap/>
              <w:overflowPunct/>
              <w:topLinePunct w:val="0"/>
              <w:autoSpaceDE/>
              <w:autoSpaceDN/>
              <w:bidi w:val="0"/>
              <w:adjustRightInd/>
              <w:snapToGrid/>
              <w:spacing w:before="123" w:line="240" w:lineRule="auto"/>
              <w:ind w:left="112" w:right="103" w:hanging="1"/>
              <w:jc w:val="left"/>
              <w:textAlignment w:val="auto"/>
              <w:rPr>
                <w:rFonts w:hint="eastAsia" w:ascii="仿宋" w:hAnsi="仿宋" w:eastAsia="仿宋" w:cs="仿宋"/>
                <w:sz w:val="24"/>
                <w:szCs w:val="24"/>
              </w:rPr>
            </w:pPr>
            <w:r>
              <w:rPr>
                <w:rFonts w:hint="eastAsia" w:ascii="仿宋" w:hAnsi="仿宋" w:eastAsia="仿宋" w:cs="仿宋"/>
                <w:spacing w:val="7"/>
                <w:sz w:val="24"/>
                <w:szCs w:val="24"/>
              </w:rPr>
              <w:t>针对出现的系统故障、异常等情况，进行分析排除，保障系统及时</w:t>
            </w:r>
            <w:r>
              <w:rPr>
                <w:rFonts w:hint="eastAsia" w:ascii="仿宋" w:hAnsi="仿宋" w:eastAsia="仿宋" w:cs="仿宋"/>
                <w:spacing w:val="5"/>
                <w:sz w:val="24"/>
                <w:szCs w:val="24"/>
              </w:rPr>
              <w:t>恢复使用。</w:t>
            </w:r>
          </w:p>
        </w:tc>
      </w:tr>
      <w:tr w14:paraId="3168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474" w:type="dxa"/>
            <w:vMerge w:val="continue"/>
            <w:vAlign w:val="center"/>
          </w:tcPr>
          <w:p w14:paraId="4E3215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center"/>
          </w:tcPr>
          <w:p w14:paraId="08B55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715" w:type="dxa"/>
            <w:vAlign w:val="center"/>
          </w:tcPr>
          <w:p w14:paraId="00A197A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z w:val="24"/>
                <w:szCs w:val="24"/>
              </w:rPr>
            </w:pPr>
            <w:r>
              <w:rPr>
                <w:rFonts w:hint="eastAsia" w:ascii="仿宋" w:hAnsi="仿宋" w:eastAsia="仿宋" w:cs="仿宋"/>
                <w:spacing w:val="5"/>
                <w:sz w:val="24"/>
                <w:szCs w:val="24"/>
              </w:rPr>
              <w:t>图像处理组件</w:t>
            </w:r>
          </w:p>
        </w:tc>
        <w:tc>
          <w:tcPr>
            <w:tcW w:w="5946" w:type="dxa"/>
            <w:vAlign w:val="top"/>
          </w:tcPr>
          <w:p w14:paraId="578B4B7A">
            <w:pPr>
              <w:pStyle w:val="4"/>
              <w:keepNext w:val="0"/>
              <w:keepLines w:val="0"/>
              <w:pageBreakBefore w:val="0"/>
              <w:widowControl w:val="0"/>
              <w:kinsoku/>
              <w:wordWrap/>
              <w:overflowPunct/>
              <w:topLinePunct w:val="0"/>
              <w:autoSpaceDE/>
              <w:autoSpaceDN/>
              <w:bidi w:val="0"/>
              <w:adjustRightInd/>
              <w:snapToGrid/>
              <w:spacing w:before="125" w:line="240" w:lineRule="auto"/>
              <w:ind w:left="112" w:right="85"/>
              <w:jc w:val="left"/>
              <w:textAlignment w:val="auto"/>
              <w:rPr>
                <w:rFonts w:hint="eastAsia" w:ascii="仿宋" w:hAnsi="仿宋" w:eastAsia="仿宋" w:cs="仿宋"/>
                <w:sz w:val="24"/>
                <w:szCs w:val="24"/>
              </w:rPr>
            </w:pPr>
            <w:r>
              <w:rPr>
                <w:rFonts w:hint="eastAsia" w:ascii="仿宋" w:hAnsi="仿宋" w:eastAsia="仿宋" w:cs="仿宋"/>
                <w:spacing w:val="8"/>
                <w:sz w:val="24"/>
                <w:szCs w:val="24"/>
              </w:rPr>
              <w:t>提供对指纹、掌纹图像的增强、锐化、反色、二值图等处理功能，</w:t>
            </w:r>
            <w:r>
              <w:rPr>
                <w:rFonts w:hint="eastAsia" w:ascii="仿宋" w:hAnsi="仿宋" w:eastAsia="仿宋" w:cs="仿宋"/>
                <w:spacing w:val="7"/>
                <w:sz w:val="24"/>
                <w:szCs w:val="24"/>
              </w:rPr>
              <w:t>提高模糊指纹、掌纹标特征时的便捷性和准确性，便于后续比对工</w:t>
            </w:r>
            <w:r>
              <w:rPr>
                <w:rFonts w:hint="eastAsia" w:ascii="仿宋" w:hAnsi="仿宋" w:eastAsia="仿宋" w:cs="仿宋"/>
                <w:sz w:val="24"/>
                <w:szCs w:val="24"/>
              </w:rPr>
              <w:t>作。</w:t>
            </w:r>
          </w:p>
        </w:tc>
      </w:tr>
      <w:tr w14:paraId="596B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474" w:type="dxa"/>
            <w:vMerge w:val="continue"/>
            <w:vAlign w:val="center"/>
          </w:tcPr>
          <w:p w14:paraId="4C116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center"/>
          </w:tcPr>
          <w:p w14:paraId="67D71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715" w:type="dxa"/>
            <w:vAlign w:val="center"/>
          </w:tcPr>
          <w:p w14:paraId="1407FFA3">
            <w:pPr>
              <w:pStyle w:val="4"/>
              <w:keepNext w:val="0"/>
              <w:keepLines w:val="0"/>
              <w:pageBreakBefore w:val="0"/>
              <w:widowControl w:val="0"/>
              <w:kinsoku/>
              <w:wordWrap/>
              <w:overflowPunct/>
              <w:topLinePunct w:val="0"/>
              <w:autoSpaceDE/>
              <w:autoSpaceDN/>
              <w:bidi w:val="0"/>
              <w:adjustRightInd/>
              <w:snapToGrid/>
              <w:spacing w:before="132" w:line="240" w:lineRule="auto"/>
              <w:ind w:left="759" w:right="131" w:hanging="625"/>
              <w:jc w:val="center"/>
              <w:textAlignment w:val="auto"/>
              <w:rPr>
                <w:rFonts w:hint="eastAsia" w:ascii="仿宋" w:hAnsi="仿宋" w:eastAsia="仿宋" w:cs="仿宋"/>
                <w:sz w:val="24"/>
                <w:szCs w:val="24"/>
              </w:rPr>
            </w:pPr>
            <w:r>
              <w:rPr>
                <w:rFonts w:hint="eastAsia" w:ascii="仿宋" w:hAnsi="仿宋" w:eastAsia="仿宋" w:cs="仿宋"/>
                <w:sz w:val="24"/>
                <w:szCs w:val="24"/>
              </w:rPr>
              <w:t>Txwinsvr</w:t>
            </w:r>
            <w:r>
              <w:rPr>
                <w:rFonts w:hint="eastAsia" w:ascii="仿宋" w:hAnsi="仿宋" w:eastAsia="仿宋" w:cs="仿宋"/>
                <w:spacing w:val="18"/>
                <w:sz w:val="24"/>
                <w:szCs w:val="24"/>
              </w:rPr>
              <w:t>运行组</w:t>
            </w:r>
            <w:r>
              <w:rPr>
                <w:rFonts w:hint="eastAsia" w:ascii="仿宋" w:hAnsi="仿宋" w:eastAsia="仿宋" w:cs="仿宋"/>
                <w:spacing w:val="2"/>
                <w:sz w:val="24"/>
                <w:szCs w:val="24"/>
              </w:rPr>
              <w:t>件</w:t>
            </w:r>
          </w:p>
        </w:tc>
        <w:tc>
          <w:tcPr>
            <w:tcW w:w="5946" w:type="dxa"/>
            <w:vAlign w:val="top"/>
          </w:tcPr>
          <w:p w14:paraId="6C12B71B">
            <w:pPr>
              <w:pStyle w:val="4"/>
              <w:keepNext w:val="0"/>
              <w:keepLines w:val="0"/>
              <w:pageBreakBefore w:val="0"/>
              <w:widowControl w:val="0"/>
              <w:kinsoku/>
              <w:wordWrap/>
              <w:overflowPunct/>
              <w:topLinePunct w:val="0"/>
              <w:autoSpaceDE/>
              <w:autoSpaceDN/>
              <w:bidi w:val="0"/>
              <w:adjustRightInd/>
              <w:snapToGrid/>
              <w:spacing w:before="132" w:line="240" w:lineRule="auto"/>
              <w:ind w:left="112" w:right="103" w:hanging="1"/>
              <w:jc w:val="left"/>
              <w:textAlignment w:val="auto"/>
              <w:rPr>
                <w:rFonts w:hint="eastAsia" w:ascii="仿宋" w:hAnsi="仿宋" w:eastAsia="仿宋" w:cs="仿宋"/>
                <w:sz w:val="24"/>
                <w:szCs w:val="24"/>
              </w:rPr>
            </w:pPr>
            <w:r>
              <w:rPr>
                <w:rFonts w:hint="eastAsia" w:ascii="仿宋" w:hAnsi="仿宋" w:eastAsia="仿宋" w:cs="仿宋"/>
                <w:spacing w:val="7"/>
                <w:sz w:val="24"/>
                <w:szCs w:val="24"/>
              </w:rPr>
              <w:t>针对出现的系统故障、异常等情况，进行分析排除，保障系统及时</w:t>
            </w:r>
            <w:r>
              <w:rPr>
                <w:rFonts w:hint="eastAsia" w:ascii="仿宋" w:hAnsi="仿宋" w:eastAsia="仿宋" w:cs="仿宋"/>
                <w:spacing w:val="5"/>
                <w:sz w:val="24"/>
                <w:szCs w:val="24"/>
              </w:rPr>
              <w:t>恢复使用。</w:t>
            </w:r>
          </w:p>
        </w:tc>
      </w:tr>
    </w:tbl>
    <w:tbl>
      <w:tblPr>
        <w:tblStyle w:val="5"/>
        <w:tblpPr w:leftFromText="180" w:rightFromText="180" w:vertAnchor="text" w:horzAnchor="page" w:tblpX="1498" w:tblpY="-2"/>
        <w:tblOverlap w:val="never"/>
        <w:tblW w:w="88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762"/>
        <w:gridCol w:w="1715"/>
        <w:gridCol w:w="5946"/>
      </w:tblGrid>
      <w:tr w14:paraId="1218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474" w:type="dxa"/>
            <w:vMerge w:val="restart"/>
            <w:tcBorders>
              <w:bottom w:val="nil"/>
            </w:tcBorders>
            <w:vAlign w:val="center"/>
          </w:tcPr>
          <w:p w14:paraId="476308FC">
            <w:pPr>
              <w:pStyle w:val="4"/>
              <w:keepNext w:val="0"/>
              <w:keepLines w:val="0"/>
              <w:pageBreakBefore w:val="0"/>
              <w:widowControl w:val="0"/>
              <w:kinsoku/>
              <w:wordWrap/>
              <w:overflowPunct/>
              <w:topLinePunct w:val="0"/>
              <w:autoSpaceDE/>
              <w:autoSpaceDN/>
              <w:bidi w:val="0"/>
              <w:adjustRightInd/>
              <w:snapToGrid/>
              <w:spacing w:before="62" w:line="240" w:lineRule="auto"/>
              <w:ind w:left="196"/>
              <w:jc w:val="both"/>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762" w:type="dxa"/>
            <w:vMerge w:val="restart"/>
            <w:vAlign w:val="center"/>
          </w:tcPr>
          <w:p w14:paraId="1A070574">
            <w:pPr>
              <w:pStyle w:val="4"/>
              <w:keepNext w:val="0"/>
              <w:keepLines w:val="0"/>
              <w:pageBreakBefore w:val="0"/>
              <w:widowControl w:val="0"/>
              <w:kinsoku/>
              <w:wordWrap/>
              <w:overflowPunct/>
              <w:topLinePunct w:val="0"/>
              <w:autoSpaceDE/>
              <w:autoSpaceDN/>
              <w:bidi w:val="0"/>
              <w:adjustRightInd/>
              <w:snapToGrid/>
              <w:spacing w:before="62" w:line="240" w:lineRule="auto"/>
              <w:ind w:left="184" w:right="182" w:firstLine="17"/>
              <w:jc w:val="center"/>
              <w:textAlignment w:val="auto"/>
              <w:rPr>
                <w:rFonts w:hint="eastAsia" w:ascii="仿宋" w:hAnsi="仿宋" w:eastAsia="仿宋" w:cs="仿宋"/>
                <w:sz w:val="24"/>
                <w:szCs w:val="24"/>
              </w:rPr>
            </w:pPr>
          </w:p>
        </w:tc>
        <w:tc>
          <w:tcPr>
            <w:tcW w:w="1715" w:type="dxa"/>
            <w:vMerge w:val="restart"/>
            <w:tcBorders>
              <w:bottom w:val="nil"/>
            </w:tcBorders>
            <w:vAlign w:val="center"/>
          </w:tcPr>
          <w:p w14:paraId="745A0734">
            <w:pPr>
              <w:pStyle w:val="4"/>
              <w:keepNext w:val="0"/>
              <w:keepLines w:val="0"/>
              <w:pageBreakBefore w:val="0"/>
              <w:widowControl w:val="0"/>
              <w:kinsoku/>
              <w:wordWrap/>
              <w:overflowPunct/>
              <w:topLinePunct w:val="0"/>
              <w:autoSpaceDE/>
              <w:autoSpaceDN/>
              <w:bidi w:val="0"/>
              <w:adjustRightInd/>
              <w:snapToGrid/>
              <w:spacing w:before="61" w:line="240" w:lineRule="auto"/>
              <w:ind w:left="130"/>
              <w:jc w:val="center"/>
              <w:textAlignment w:val="auto"/>
              <w:rPr>
                <w:rFonts w:hint="eastAsia" w:ascii="仿宋" w:hAnsi="仿宋" w:eastAsia="仿宋" w:cs="仿宋"/>
                <w:sz w:val="24"/>
                <w:szCs w:val="24"/>
              </w:rPr>
            </w:pPr>
            <w:r>
              <w:rPr>
                <w:rFonts w:hint="eastAsia" w:ascii="仿宋" w:hAnsi="仿宋" w:eastAsia="仿宋" w:cs="仿宋"/>
                <w:sz w:val="24"/>
                <w:szCs w:val="24"/>
              </w:rPr>
              <w:t>Winsvr</w:t>
            </w:r>
            <w:r>
              <w:rPr>
                <w:rFonts w:hint="eastAsia" w:ascii="仿宋" w:hAnsi="仿宋" w:eastAsia="仿宋" w:cs="仿宋"/>
                <w:spacing w:val="-38"/>
                <w:sz w:val="24"/>
                <w:szCs w:val="24"/>
              </w:rPr>
              <w:t xml:space="preserve"> </w:t>
            </w:r>
            <w:r>
              <w:rPr>
                <w:rFonts w:hint="eastAsia" w:ascii="仿宋" w:hAnsi="仿宋" w:eastAsia="仿宋" w:cs="仿宋"/>
                <w:spacing w:val="15"/>
                <w:sz w:val="24"/>
                <w:szCs w:val="24"/>
              </w:rPr>
              <w:t>服务组件</w:t>
            </w:r>
          </w:p>
        </w:tc>
        <w:tc>
          <w:tcPr>
            <w:tcW w:w="5946" w:type="dxa"/>
            <w:vAlign w:val="top"/>
          </w:tcPr>
          <w:p w14:paraId="49224373">
            <w:pPr>
              <w:pStyle w:val="4"/>
              <w:keepNext w:val="0"/>
              <w:keepLines w:val="0"/>
              <w:pageBreakBefore w:val="0"/>
              <w:widowControl w:val="0"/>
              <w:kinsoku/>
              <w:wordWrap/>
              <w:overflowPunct/>
              <w:topLinePunct w:val="0"/>
              <w:autoSpaceDE/>
              <w:autoSpaceDN/>
              <w:bidi w:val="0"/>
              <w:adjustRightInd/>
              <w:snapToGrid/>
              <w:spacing w:before="124" w:line="240" w:lineRule="auto"/>
              <w:ind w:left="111" w:right="103" w:hanging="1"/>
              <w:jc w:val="both"/>
              <w:textAlignment w:val="auto"/>
              <w:rPr>
                <w:rFonts w:hint="eastAsia" w:ascii="仿宋" w:hAnsi="仿宋" w:eastAsia="仿宋" w:cs="仿宋"/>
                <w:sz w:val="24"/>
                <w:szCs w:val="24"/>
              </w:rPr>
            </w:pPr>
            <w:r>
              <w:rPr>
                <w:rFonts w:hint="eastAsia" w:ascii="仿宋" w:hAnsi="仿宋" w:eastAsia="仿宋" w:cs="仿宋"/>
                <w:spacing w:val="10"/>
                <w:sz w:val="24"/>
                <w:szCs w:val="24"/>
              </w:rPr>
              <w:t>对指掌纹系统</w:t>
            </w:r>
            <w:r>
              <w:rPr>
                <w:rFonts w:hint="eastAsia" w:ascii="仿宋" w:hAnsi="仿宋" w:eastAsia="仿宋" w:cs="仿宋"/>
                <w:spacing w:val="-24"/>
                <w:sz w:val="24"/>
                <w:szCs w:val="24"/>
              </w:rPr>
              <w:t xml:space="preserve"> </w:t>
            </w:r>
            <w:r>
              <w:rPr>
                <w:rFonts w:hint="eastAsia" w:ascii="仿宋" w:hAnsi="仿宋" w:eastAsia="仿宋" w:cs="仿宋"/>
                <w:sz w:val="24"/>
                <w:szCs w:val="24"/>
              </w:rPr>
              <w:t>Winsvr</w:t>
            </w:r>
            <w:r>
              <w:rPr>
                <w:rFonts w:hint="eastAsia" w:ascii="仿宋" w:hAnsi="仿宋" w:eastAsia="仿宋" w:cs="仿宋"/>
                <w:spacing w:val="-38"/>
                <w:sz w:val="24"/>
                <w:szCs w:val="24"/>
              </w:rPr>
              <w:t xml:space="preserve"> </w:t>
            </w:r>
            <w:r>
              <w:rPr>
                <w:rFonts w:hint="eastAsia" w:ascii="仿宋" w:hAnsi="仿宋" w:eastAsia="仿宋" w:cs="仿宋"/>
                <w:spacing w:val="10"/>
                <w:sz w:val="24"/>
                <w:szCs w:val="24"/>
              </w:rPr>
              <w:t>服务模块维护，</w:t>
            </w:r>
            <w:r>
              <w:rPr>
                <w:rFonts w:hint="eastAsia" w:ascii="仿宋" w:hAnsi="仿宋" w:eastAsia="仿宋" w:cs="仿宋"/>
                <w:sz w:val="24"/>
                <w:szCs w:val="24"/>
              </w:rPr>
              <w:t>Winsvr</w:t>
            </w:r>
            <w:r>
              <w:rPr>
                <w:rFonts w:hint="eastAsia" w:ascii="仿宋" w:hAnsi="仿宋" w:eastAsia="仿宋" w:cs="仿宋"/>
                <w:spacing w:val="-38"/>
                <w:sz w:val="24"/>
                <w:szCs w:val="24"/>
              </w:rPr>
              <w:t xml:space="preserve"> </w:t>
            </w:r>
            <w:r>
              <w:rPr>
                <w:rFonts w:hint="eastAsia" w:ascii="仿宋" w:hAnsi="仿宋" w:eastAsia="仿宋" w:cs="仿宋"/>
                <w:spacing w:val="10"/>
                <w:sz w:val="24"/>
                <w:szCs w:val="24"/>
              </w:rPr>
              <w:t>服务模块是数据</w:t>
            </w:r>
            <w:r>
              <w:rPr>
                <w:rFonts w:hint="eastAsia" w:ascii="仿宋" w:hAnsi="仿宋" w:eastAsia="仿宋" w:cs="仿宋"/>
                <w:sz w:val="24"/>
                <w:szCs w:val="24"/>
              </w:rPr>
              <w:t xml:space="preserve"> </w:t>
            </w:r>
            <w:r>
              <w:rPr>
                <w:rFonts w:hint="eastAsia" w:ascii="仿宋" w:hAnsi="仿宋" w:eastAsia="仿宋" w:cs="仿宋"/>
                <w:spacing w:val="7"/>
                <w:sz w:val="24"/>
                <w:szCs w:val="24"/>
              </w:rPr>
              <w:t>库中间件、对接数据库桥梁，保障功能的正常运行，定期检查功能</w:t>
            </w:r>
            <w:r>
              <w:rPr>
                <w:rFonts w:hint="eastAsia" w:ascii="仿宋" w:hAnsi="仿宋" w:eastAsia="仿宋" w:cs="仿宋"/>
                <w:spacing w:val="10"/>
                <w:sz w:val="24"/>
                <w:szCs w:val="24"/>
              </w:rPr>
              <w:t xml:space="preserve"> </w:t>
            </w:r>
            <w:r>
              <w:rPr>
                <w:rFonts w:hint="eastAsia" w:ascii="仿宋" w:hAnsi="仿宋" w:eastAsia="仿宋" w:cs="仿宋"/>
                <w:spacing w:val="7"/>
                <w:sz w:val="24"/>
                <w:szCs w:val="24"/>
              </w:rPr>
              <w:t>使用中遇到问题等。</w:t>
            </w:r>
          </w:p>
        </w:tc>
      </w:tr>
      <w:tr w14:paraId="5BC2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74" w:type="dxa"/>
            <w:vMerge w:val="continue"/>
            <w:tcBorders>
              <w:top w:val="nil"/>
              <w:bottom w:val="nil"/>
            </w:tcBorders>
            <w:vAlign w:val="center"/>
          </w:tcPr>
          <w:p w14:paraId="256A3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top"/>
          </w:tcPr>
          <w:p w14:paraId="65D9A5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bottom w:val="nil"/>
            </w:tcBorders>
            <w:vAlign w:val="center"/>
          </w:tcPr>
          <w:p w14:paraId="185D6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5946" w:type="dxa"/>
            <w:vAlign w:val="top"/>
          </w:tcPr>
          <w:p w14:paraId="7862F4AE">
            <w:pPr>
              <w:pStyle w:val="4"/>
              <w:keepNext w:val="0"/>
              <w:keepLines w:val="0"/>
              <w:pageBreakBefore w:val="0"/>
              <w:widowControl w:val="0"/>
              <w:kinsoku/>
              <w:wordWrap/>
              <w:overflowPunct/>
              <w:topLinePunct w:val="0"/>
              <w:autoSpaceDE/>
              <w:autoSpaceDN/>
              <w:bidi w:val="0"/>
              <w:adjustRightInd/>
              <w:snapToGrid/>
              <w:spacing w:before="127" w:line="240" w:lineRule="auto"/>
              <w:ind w:right="14"/>
              <w:jc w:val="right"/>
              <w:textAlignment w:val="auto"/>
              <w:rPr>
                <w:rFonts w:hint="eastAsia" w:ascii="仿宋" w:hAnsi="仿宋" w:eastAsia="仿宋" w:cs="仿宋"/>
                <w:sz w:val="24"/>
                <w:szCs w:val="24"/>
              </w:rPr>
            </w:pPr>
            <w:r>
              <w:rPr>
                <w:rFonts w:hint="eastAsia" w:ascii="仿宋" w:hAnsi="仿宋" w:eastAsia="仿宋" w:cs="仿宋"/>
                <w:spacing w:val="4"/>
                <w:sz w:val="24"/>
                <w:szCs w:val="24"/>
              </w:rPr>
              <w:t>针对使用过程中遇到的问题，进行分析并解决问题，</w:t>
            </w:r>
            <w:r>
              <w:rPr>
                <w:rFonts w:hint="eastAsia" w:ascii="仿宋" w:hAnsi="仿宋" w:eastAsia="仿宋" w:cs="仿宋"/>
                <w:spacing w:val="3"/>
                <w:sz w:val="24"/>
                <w:szCs w:val="24"/>
              </w:rPr>
              <w:t>形成工作记录。</w:t>
            </w:r>
          </w:p>
        </w:tc>
      </w:tr>
      <w:tr w14:paraId="0016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474" w:type="dxa"/>
            <w:vMerge w:val="continue"/>
            <w:tcBorders>
              <w:top w:val="nil"/>
              <w:bottom w:val="nil"/>
            </w:tcBorders>
            <w:vAlign w:val="center"/>
          </w:tcPr>
          <w:p w14:paraId="2458E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top"/>
          </w:tcPr>
          <w:p w14:paraId="7E815D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bottom w:val="nil"/>
            </w:tcBorders>
            <w:vAlign w:val="center"/>
          </w:tcPr>
          <w:p w14:paraId="69C8E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5946" w:type="dxa"/>
            <w:vAlign w:val="top"/>
          </w:tcPr>
          <w:p w14:paraId="59D82F5D">
            <w:pPr>
              <w:pStyle w:val="4"/>
              <w:keepNext w:val="0"/>
              <w:keepLines w:val="0"/>
              <w:pageBreakBefore w:val="0"/>
              <w:widowControl w:val="0"/>
              <w:kinsoku/>
              <w:wordWrap/>
              <w:overflowPunct/>
              <w:topLinePunct w:val="0"/>
              <w:autoSpaceDE/>
              <w:autoSpaceDN/>
              <w:bidi w:val="0"/>
              <w:adjustRightInd/>
              <w:snapToGrid/>
              <w:spacing w:before="119" w:line="240" w:lineRule="auto"/>
              <w:ind w:left="112" w:right="103" w:hanging="1"/>
              <w:textAlignment w:val="auto"/>
              <w:rPr>
                <w:rFonts w:hint="eastAsia" w:ascii="仿宋" w:hAnsi="仿宋" w:eastAsia="仿宋" w:cs="仿宋"/>
                <w:sz w:val="24"/>
                <w:szCs w:val="24"/>
              </w:rPr>
            </w:pPr>
            <w:r>
              <w:rPr>
                <w:rFonts w:hint="eastAsia" w:ascii="仿宋" w:hAnsi="仿宋" w:eastAsia="仿宋" w:cs="仿宋"/>
                <w:spacing w:val="7"/>
                <w:sz w:val="24"/>
                <w:szCs w:val="24"/>
              </w:rPr>
              <w:t>针对出现的系统故障、异常等情况，进行分析排除，保障系统及时</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恢复使用。</w:t>
            </w:r>
          </w:p>
        </w:tc>
      </w:tr>
      <w:tr w14:paraId="6F1EC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474" w:type="dxa"/>
            <w:vMerge w:val="continue"/>
            <w:tcBorders>
              <w:top w:val="nil"/>
            </w:tcBorders>
            <w:vAlign w:val="center"/>
          </w:tcPr>
          <w:p w14:paraId="6514C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762" w:type="dxa"/>
            <w:vMerge w:val="continue"/>
            <w:vAlign w:val="top"/>
          </w:tcPr>
          <w:p w14:paraId="01283F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tcBorders>
            <w:vAlign w:val="center"/>
          </w:tcPr>
          <w:p w14:paraId="73807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5946" w:type="dxa"/>
            <w:vAlign w:val="top"/>
          </w:tcPr>
          <w:p w14:paraId="2E30181B">
            <w:pPr>
              <w:pStyle w:val="4"/>
              <w:keepNext w:val="0"/>
              <w:keepLines w:val="0"/>
              <w:pageBreakBefore w:val="0"/>
              <w:widowControl w:val="0"/>
              <w:kinsoku/>
              <w:wordWrap/>
              <w:overflowPunct/>
              <w:topLinePunct w:val="0"/>
              <w:autoSpaceDE/>
              <w:autoSpaceDN/>
              <w:bidi w:val="0"/>
              <w:adjustRightInd/>
              <w:snapToGrid/>
              <w:spacing w:before="129" w:line="240" w:lineRule="auto"/>
              <w:ind w:left="111" w:right="106"/>
              <w:textAlignment w:val="auto"/>
              <w:rPr>
                <w:rFonts w:hint="eastAsia" w:ascii="仿宋" w:hAnsi="仿宋" w:eastAsia="仿宋" w:cs="仿宋"/>
                <w:sz w:val="24"/>
                <w:szCs w:val="24"/>
              </w:rPr>
            </w:pPr>
            <w:r>
              <w:rPr>
                <w:rFonts w:hint="eastAsia" w:ascii="仿宋" w:hAnsi="仿宋" w:eastAsia="仿宋" w:cs="仿宋"/>
                <w:spacing w:val="7"/>
                <w:sz w:val="24"/>
                <w:szCs w:val="24"/>
              </w:rPr>
              <w:t>提供定期的系统软件运行情况和数据状态的检查服务，检查软件的</w:t>
            </w:r>
            <w:r>
              <w:rPr>
                <w:rFonts w:hint="eastAsia" w:ascii="仿宋" w:hAnsi="仿宋" w:eastAsia="仿宋" w:cs="仿宋"/>
                <w:spacing w:val="8"/>
                <w:sz w:val="24"/>
                <w:szCs w:val="24"/>
              </w:rPr>
              <w:t xml:space="preserve"> </w:t>
            </w:r>
            <w:r>
              <w:rPr>
                <w:rFonts w:hint="eastAsia" w:ascii="仿宋" w:hAnsi="仿宋" w:eastAsia="仿宋" w:cs="仿宋"/>
                <w:spacing w:val="9"/>
                <w:sz w:val="24"/>
                <w:szCs w:val="24"/>
              </w:rPr>
              <w:t>运行日志和状态记录，寻找系统可能出现的问题。</w:t>
            </w:r>
          </w:p>
        </w:tc>
      </w:tr>
      <w:tr w14:paraId="67F3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474" w:type="dxa"/>
            <w:vMerge w:val="restart"/>
            <w:tcBorders>
              <w:bottom w:val="nil"/>
            </w:tcBorders>
            <w:vAlign w:val="center"/>
          </w:tcPr>
          <w:p w14:paraId="16929B1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762" w:type="dxa"/>
            <w:vMerge w:val="continue"/>
            <w:vAlign w:val="center"/>
          </w:tcPr>
          <w:p w14:paraId="37407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715" w:type="dxa"/>
            <w:vMerge w:val="restart"/>
            <w:tcBorders>
              <w:bottom w:val="nil"/>
            </w:tcBorders>
            <w:vAlign w:val="center"/>
          </w:tcPr>
          <w:p w14:paraId="63948709">
            <w:pPr>
              <w:pStyle w:val="4"/>
              <w:keepNext w:val="0"/>
              <w:keepLines w:val="0"/>
              <w:pageBreakBefore w:val="0"/>
              <w:widowControl w:val="0"/>
              <w:kinsoku/>
              <w:wordWrap/>
              <w:overflowPunct/>
              <w:topLinePunct w:val="0"/>
              <w:autoSpaceDE/>
              <w:autoSpaceDN/>
              <w:bidi w:val="0"/>
              <w:adjustRightInd/>
              <w:snapToGrid/>
              <w:spacing w:before="62" w:line="240" w:lineRule="auto"/>
              <w:ind w:right="131"/>
              <w:jc w:val="center"/>
              <w:textAlignment w:val="auto"/>
              <w:rPr>
                <w:rFonts w:hint="eastAsia" w:ascii="仿宋" w:hAnsi="仿宋" w:eastAsia="仿宋" w:cs="仿宋"/>
                <w:sz w:val="24"/>
                <w:szCs w:val="24"/>
              </w:rPr>
            </w:pPr>
            <w:r>
              <w:rPr>
                <w:rFonts w:hint="eastAsia" w:ascii="仿宋" w:hAnsi="仿宋" w:eastAsia="仿宋" w:cs="仿宋"/>
                <w:sz w:val="24"/>
                <w:szCs w:val="24"/>
              </w:rPr>
              <w:t>Queryque</w:t>
            </w:r>
            <w:r>
              <w:rPr>
                <w:rFonts w:hint="eastAsia" w:ascii="仿宋" w:hAnsi="仿宋" w:eastAsia="仿宋" w:cs="仿宋"/>
                <w:spacing w:val="17"/>
                <w:sz w:val="24"/>
                <w:szCs w:val="24"/>
              </w:rPr>
              <w:t>查询组</w:t>
            </w:r>
            <w:r>
              <w:rPr>
                <w:rFonts w:hint="eastAsia" w:ascii="仿宋" w:hAnsi="仿宋" w:eastAsia="仿宋" w:cs="仿宋"/>
                <w:spacing w:val="2"/>
                <w:sz w:val="24"/>
                <w:szCs w:val="24"/>
              </w:rPr>
              <w:t>件</w:t>
            </w:r>
          </w:p>
        </w:tc>
        <w:tc>
          <w:tcPr>
            <w:tcW w:w="5946" w:type="dxa"/>
            <w:vAlign w:val="center"/>
          </w:tcPr>
          <w:p w14:paraId="6E41D133">
            <w:pPr>
              <w:pStyle w:val="4"/>
              <w:keepNext w:val="0"/>
              <w:keepLines w:val="0"/>
              <w:pageBreakBefore w:val="0"/>
              <w:widowControl w:val="0"/>
              <w:kinsoku/>
              <w:wordWrap/>
              <w:overflowPunct/>
              <w:topLinePunct w:val="0"/>
              <w:autoSpaceDE/>
              <w:autoSpaceDN/>
              <w:bidi w:val="0"/>
              <w:adjustRightInd/>
              <w:snapToGrid/>
              <w:spacing w:before="134" w:line="240" w:lineRule="auto"/>
              <w:ind w:left="110" w:right="38"/>
              <w:jc w:val="center"/>
              <w:textAlignment w:val="auto"/>
              <w:rPr>
                <w:rFonts w:hint="eastAsia" w:ascii="仿宋" w:hAnsi="仿宋" w:eastAsia="仿宋" w:cs="仿宋"/>
                <w:sz w:val="24"/>
                <w:szCs w:val="24"/>
              </w:rPr>
            </w:pPr>
            <w:r>
              <w:rPr>
                <w:rFonts w:hint="eastAsia" w:ascii="仿宋" w:hAnsi="仿宋" w:eastAsia="仿宋" w:cs="仿宋"/>
                <w:spacing w:val="7"/>
                <w:sz w:val="24"/>
                <w:szCs w:val="24"/>
              </w:rPr>
              <w:t>对指掌纹系统查询服务模块维护，查询任务负责向下级（比对服务器）分配查询任务、取数据库服务器上的查询；接收下级（比</w:t>
            </w:r>
            <w:r>
              <w:rPr>
                <w:rFonts w:hint="eastAsia" w:ascii="仿宋" w:hAnsi="仿宋" w:eastAsia="仿宋" w:cs="仿宋"/>
                <w:spacing w:val="-3"/>
                <w:sz w:val="24"/>
                <w:szCs w:val="24"/>
              </w:rPr>
              <w:t>对服务器）传回的比对结果，并将结果传送给上级（数</w:t>
            </w:r>
            <w:r>
              <w:rPr>
                <w:rFonts w:hint="eastAsia" w:ascii="仿宋" w:hAnsi="仿宋" w:eastAsia="仿宋" w:cs="仿宋"/>
                <w:spacing w:val="-4"/>
                <w:sz w:val="24"/>
                <w:szCs w:val="24"/>
              </w:rPr>
              <w:t>据库服务器）。</w:t>
            </w:r>
          </w:p>
        </w:tc>
      </w:tr>
      <w:tr w14:paraId="6F363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74" w:type="dxa"/>
            <w:vMerge w:val="continue"/>
            <w:tcBorders>
              <w:top w:val="nil"/>
              <w:bottom w:val="nil"/>
            </w:tcBorders>
            <w:vAlign w:val="top"/>
          </w:tcPr>
          <w:p w14:paraId="2B6BEF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vAlign w:val="top"/>
          </w:tcPr>
          <w:p w14:paraId="25AAD1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bottom w:val="nil"/>
            </w:tcBorders>
            <w:vAlign w:val="top"/>
          </w:tcPr>
          <w:p w14:paraId="06C587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vAlign w:val="top"/>
          </w:tcPr>
          <w:p w14:paraId="233F111B">
            <w:pPr>
              <w:pStyle w:val="4"/>
              <w:keepNext w:val="0"/>
              <w:keepLines w:val="0"/>
              <w:pageBreakBefore w:val="0"/>
              <w:widowControl w:val="0"/>
              <w:kinsoku/>
              <w:wordWrap/>
              <w:overflowPunct/>
              <w:topLinePunct w:val="0"/>
              <w:autoSpaceDE/>
              <w:autoSpaceDN/>
              <w:bidi w:val="0"/>
              <w:adjustRightInd/>
              <w:snapToGrid/>
              <w:spacing w:before="129" w:line="240" w:lineRule="auto"/>
              <w:ind w:left="112"/>
              <w:jc w:val="left"/>
              <w:textAlignment w:val="auto"/>
              <w:rPr>
                <w:rFonts w:hint="eastAsia" w:ascii="仿宋" w:hAnsi="仿宋" w:eastAsia="仿宋" w:cs="仿宋"/>
                <w:sz w:val="24"/>
                <w:szCs w:val="24"/>
              </w:rPr>
            </w:pPr>
            <w:r>
              <w:rPr>
                <w:rFonts w:hint="eastAsia" w:ascii="仿宋" w:hAnsi="仿宋" w:eastAsia="仿宋" w:cs="仿宋"/>
                <w:spacing w:val="9"/>
                <w:sz w:val="24"/>
                <w:szCs w:val="24"/>
              </w:rPr>
              <w:t>保障功能的正常运行，定期检查功能使用中遇到问题等。</w:t>
            </w:r>
          </w:p>
        </w:tc>
      </w:tr>
      <w:tr w14:paraId="57EEA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74" w:type="dxa"/>
            <w:vMerge w:val="continue"/>
            <w:tcBorders>
              <w:top w:val="nil"/>
              <w:bottom w:val="nil"/>
            </w:tcBorders>
            <w:vAlign w:val="top"/>
          </w:tcPr>
          <w:p w14:paraId="581C6D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vAlign w:val="top"/>
          </w:tcPr>
          <w:p w14:paraId="1DCF38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bottom w:val="nil"/>
            </w:tcBorders>
            <w:vAlign w:val="top"/>
          </w:tcPr>
          <w:p w14:paraId="048008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vAlign w:val="top"/>
          </w:tcPr>
          <w:p w14:paraId="41475C41">
            <w:pPr>
              <w:pStyle w:val="4"/>
              <w:keepNext w:val="0"/>
              <w:keepLines w:val="0"/>
              <w:pageBreakBefore w:val="0"/>
              <w:widowControl w:val="0"/>
              <w:kinsoku/>
              <w:wordWrap/>
              <w:overflowPunct/>
              <w:topLinePunct w:val="0"/>
              <w:autoSpaceDE/>
              <w:autoSpaceDN/>
              <w:bidi w:val="0"/>
              <w:adjustRightInd/>
              <w:snapToGrid/>
              <w:spacing w:before="129" w:line="240" w:lineRule="auto"/>
              <w:ind w:right="14"/>
              <w:jc w:val="left"/>
              <w:textAlignment w:val="auto"/>
              <w:rPr>
                <w:rFonts w:hint="eastAsia" w:ascii="仿宋" w:hAnsi="仿宋" w:eastAsia="仿宋" w:cs="仿宋"/>
                <w:sz w:val="24"/>
                <w:szCs w:val="24"/>
              </w:rPr>
            </w:pPr>
            <w:r>
              <w:rPr>
                <w:rFonts w:hint="eastAsia" w:ascii="仿宋" w:hAnsi="仿宋" w:eastAsia="仿宋" w:cs="仿宋"/>
                <w:spacing w:val="4"/>
                <w:sz w:val="24"/>
                <w:szCs w:val="24"/>
              </w:rPr>
              <w:t>针对使用过程中遇到的问题，进行分析并解决问题，</w:t>
            </w:r>
            <w:r>
              <w:rPr>
                <w:rFonts w:hint="eastAsia" w:ascii="仿宋" w:hAnsi="仿宋" w:eastAsia="仿宋" w:cs="仿宋"/>
                <w:spacing w:val="3"/>
                <w:sz w:val="24"/>
                <w:szCs w:val="24"/>
              </w:rPr>
              <w:t>形成工作记录。</w:t>
            </w:r>
          </w:p>
        </w:tc>
      </w:tr>
      <w:tr w14:paraId="36E0C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74" w:type="dxa"/>
            <w:vMerge w:val="continue"/>
            <w:tcBorders>
              <w:top w:val="nil"/>
              <w:bottom w:val="nil"/>
            </w:tcBorders>
            <w:vAlign w:val="top"/>
          </w:tcPr>
          <w:p w14:paraId="5D8FB8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vAlign w:val="top"/>
          </w:tcPr>
          <w:p w14:paraId="37D833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bottom w:val="nil"/>
            </w:tcBorders>
            <w:vAlign w:val="top"/>
          </w:tcPr>
          <w:p w14:paraId="1166F3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vAlign w:val="top"/>
          </w:tcPr>
          <w:p w14:paraId="1E3F8876">
            <w:pPr>
              <w:pStyle w:val="4"/>
              <w:keepNext w:val="0"/>
              <w:keepLines w:val="0"/>
              <w:pageBreakBefore w:val="0"/>
              <w:widowControl w:val="0"/>
              <w:kinsoku/>
              <w:wordWrap/>
              <w:overflowPunct/>
              <w:topLinePunct w:val="0"/>
              <w:autoSpaceDE/>
              <w:autoSpaceDN/>
              <w:bidi w:val="0"/>
              <w:adjustRightInd/>
              <w:snapToGrid/>
              <w:spacing w:before="121" w:line="240" w:lineRule="auto"/>
              <w:ind w:left="112" w:right="103" w:hanging="1"/>
              <w:textAlignment w:val="auto"/>
              <w:rPr>
                <w:rFonts w:hint="eastAsia" w:ascii="仿宋" w:hAnsi="仿宋" w:eastAsia="仿宋" w:cs="仿宋"/>
                <w:sz w:val="24"/>
                <w:szCs w:val="24"/>
              </w:rPr>
            </w:pPr>
            <w:r>
              <w:rPr>
                <w:rFonts w:hint="eastAsia" w:ascii="仿宋" w:hAnsi="仿宋" w:eastAsia="仿宋" w:cs="仿宋"/>
                <w:spacing w:val="7"/>
                <w:sz w:val="24"/>
                <w:szCs w:val="24"/>
              </w:rPr>
              <w:t>针对出现的系统故障、异常等情况，进行分析排除，保障系统及时</w:t>
            </w:r>
            <w:r>
              <w:rPr>
                <w:rFonts w:hint="eastAsia" w:ascii="仿宋" w:hAnsi="仿宋" w:eastAsia="仿宋" w:cs="仿宋"/>
                <w:spacing w:val="5"/>
                <w:sz w:val="24"/>
                <w:szCs w:val="24"/>
              </w:rPr>
              <w:t>恢复使用。</w:t>
            </w:r>
          </w:p>
        </w:tc>
      </w:tr>
      <w:tr w14:paraId="3390E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74" w:type="dxa"/>
            <w:vMerge w:val="continue"/>
            <w:tcBorders>
              <w:top w:val="nil"/>
            </w:tcBorders>
            <w:vAlign w:val="top"/>
          </w:tcPr>
          <w:p w14:paraId="22792B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vAlign w:val="top"/>
          </w:tcPr>
          <w:p w14:paraId="4BA730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tcBorders>
            <w:vAlign w:val="top"/>
          </w:tcPr>
          <w:p w14:paraId="6528C0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vAlign w:val="top"/>
          </w:tcPr>
          <w:p w14:paraId="5C4F1B41">
            <w:pPr>
              <w:pStyle w:val="4"/>
              <w:keepNext w:val="0"/>
              <w:keepLines w:val="0"/>
              <w:pageBreakBefore w:val="0"/>
              <w:widowControl w:val="0"/>
              <w:kinsoku/>
              <w:wordWrap/>
              <w:overflowPunct/>
              <w:topLinePunct w:val="0"/>
              <w:autoSpaceDE/>
              <w:autoSpaceDN/>
              <w:bidi w:val="0"/>
              <w:adjustRightInd/>
              <w:snapToGrid/>
              <w:spacing w:before="132" w:line="240" w:lineRule="auto"/>
              <w:ind w:left="111" w:right="106"/>
              <w:textAlignment w:val="auto"/>
              <w:rPr>
                <w:rFonts w:hint="eastAsia" w:ascii="仿宋" w:hAnsi="仿宋" w:eastAsia="仿宋" w:cs="仿宋"/>
                <w:sz w:val="24"/>
                <w:szCs w:val="24"/>
              </w:rPr>
            </w:pPr>
            <w:r>
              <w:rPr>
                <w:rFonts w:hint="eastAsia" w:ascii="仿宋" w:hAnsi="仿宋" w:eastAsia="仿宋" w:cs="仿宋"/>
                <w:spacing w:val="7"/>
                <w:sz w:val="24"/>
                <w:szCs w:val="24"/>
              </w:rPr>
              <w:t>提供定期的系统软件运行情况和数据状态的检查服务，检查软件的</w:t>
            </w:r>
            <w:r>
              <w:rPr>
                <w:rFonts w:hint="eastAsia" w:ascii="仿宋" w:hAnsi="仿宋" w:eastAsia="仿宋" w:cs="仿宋"/>
                <w:spacing w:val="9"/>
                <w:sz w:val="24"/>
                <w:szCs w:val="24"/>
              </w:rPr>
              <w:t>运行日志和状态记录，寻找系统可能出现的问题。</w:t>
            </w:r>
          </w:p>
        </w:tc>
      </w:tr>
      <w:tr w14:paraId="1F6DA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474" w:type="dxa"/>
            <w:vMerge w:val="restart"/>
            <w:tcBorders>
              <w:bottom w:val="nil"/>
            </w:tcBorders>
            <w:vAlign w:val="center"/>
          </w:tcPr>
          <w:p w14:paraId="3FC4300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762" w:type="dxa"/>
            <w:vMerge w:val="continue"/>
            <w:vAlign w:val="top"/>
          </w:tcPr>
          <w:p w14:paraId="77BFE6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restart"/>
            <w:tcBorders>
              <w:bottom w:val="nil"/>
            </w:tcBorders>
            <w:vAlign w:val="center"/>
          </w:tcPr>
          <w:p w14:paraId="70376AF4">
            <w:pPr>
              <w:pStyle w:val="4"/>
              <w:keepNext w:val="0"/>
              <w:keepLines w:val="0"/>
              <w:pageBreakBefore w:val="0"/>
              <w:widowControl w:val="0"/>
              <w:kinsoku/>
              <w:wordWrap/>
              <w:overflowPunct/>
              <w:topLinePunct w:val="0"/>
              <w:autoSpaceDE/>
              <w:autoSpaceDN/>
              <w:bidi w:val="0"/>
              <w:adjustRightInd/>
              <w:snapToGrid/>
              <w:spacing w:before="62" w:line="240" w:lineRule="auto"/>
              <w:ind w:left="360" w:right="181" w:hanging="176"/>
              <w:jc w:val="center"/>
              <w:textAlignment w:val="auto"/>
              <w:rPr>
                <w:rFonts w:hint="eastAsia" w:ascii="仿宋" w:hAnsi="仿宋" w:eastAsia="仿宋" w:cs="仿宋"/>
                <w:sz w:val="24"/>
                <w:szCs w:val="24"/>
              </w:rPr>
            </w:pPr>
            <w:r>
              <w:rPr>
                <w:rFonts w:hint="eastAsia" w:ascii="仿宋" w:hAnsi="仿宋" w:eastAsia="仿宋" w:cs="仿宋"/>
                <w:sz w:val="24"/>
                <w:szCs w:val="24"/>
              </w:rPr>
              <w:t>GA</w:t>
            </w:r>
            <w:r>
              <w:rPr>
                <w:rFonts w:hint="eastAsia" w:ascii="仿宋" w:hAnsi="仿宋" w:eastAsia="仿宋" w:cs="仿宋"/>
                <w:spacing w:val="12"/>
                <w:sz w:val="24"/>
                <w:szCs w:val="24"/>
              </w:rPr>
              <w:t>2</w:t>
            </w:r>
            <w:r>
              <w:rPr>
                <w:rFonts w:hint="eastAsia" w:ascii="仿宋" w:hAnsi="仿宋" w:eastAsia="仿宋" w:cs="仿宋"/>
                <w:sz w:val="24"/>
                <w:szCs w:val="24"/>
              </w:rPr>
              <w:t>AFIS</w:t>
            </w:r>
            <w:r>
              <w:rPr>
                <w:rFonts w:hint="eastAsia" w:ascii="仿宋" w:hAnsi="仿宋" w:eastAsia="仿宋" w:cs="仿宋"/>
                <w:spacing w:val="12"/>
                <w:sz w:val="24"/>
                <w:szCs w:val="24"/>
              </w:rPr>
              <w:t>入库程</w:t>
            </w:r>
            <w:r>
              <w:rPr>
                <w:rFonts w:hint="eastAsia" w:ascii="仿宋" w:hAnsi="仿宋" w:eastAsia="仿宋" w:cs="仿宋"/>
                <w:spacing w:val="8"/>
                <w:sz w:val="24"/>
                <w:szCs w:val="24"/>
              </w:rPr>
              <w:t>序服务组件</w:t>
            </w:r>
          </w:p>
        </w:tc>
        <w:tc>
          <w:tcPr>
            <w:tcW w:w="5946" w:type="dxa"/>
            <w:vAlign w:val="top"/>
          </w:tcPr>
          <w:p w14:paraId="449C932A">
            <w:pPr>
              <w:pStyle w:val="4"/>
              <w:keepNext w:val="0"/>
              <w:keepLines w:val="0"/>
              <w:pageBreakBefore w:val="0"/>
              <w:widowControl w:val="0"/>
              <w:kinsoku/>
              <w:wordWrap/>
              <w:overflowPunct/>
              <w:topLinePunct w:val="0"/>
              <w:autoSpaceDE/>
              <w:autoSpaceDN/>
              <w:bidi w:val="0"/>
              <w:adjustRightInd/>
              <w:snapToGrid/>
              <w:spacing w:before="122" w:line="240" w:lineRule="auto"/>
              <w:ind w:left="111" w:right="137" w:hanging="2"/>
              <w:jc w:val="both"/>
              <w:textAlignment w:val="auto"/>
              <w:rPr>
                <w:rFonts w:hint="eastAsia" w:ascii="仿宋" w:hAnsi="仿宋" w:eastAsia="仿宋" w:cs="仿宋"/>
                <w:sz w:val="24"/>
                <w:szCs w:val="24"/>
              </w:rPr>
            </w:pPr>
            <w:r>
              <w:rPr>
                <w:rFonts w:hint="eastAsia" w:ascii="仿宋" w:hAnsi="仿宋" w:eastAsia="仿宋" w:cs="仿宋"/>
                <w:sz w:val="24"/>
                <w:szCs w:val="24"/>
              </w:rPr>
              <w:t>GA</w:t>
            </w:r>
            <w:r>
              <w:rPr>
                <w:rFonts w:hint="eastAsia" w:ascii="仿宋" w:hAnsi="仿宋" w:eastAsia="仿宋" w:cs="仿宋"/>
                <w:spacing w:val="8"/>
                <w:sz w:val="24"/>
                <w:szCs w:val="24"/>
              </w:rPr>
              <w:t>入库程序服务模块负责度150多个所日常采集入库</w:t>
            </w:r>
            <w:r>
              <w:rPr>
                <w:rFonts w:hint="eastAsia" w:ascii="仿宋" w:hAnsi="仿宋" w:eastAsia="仿宋" w:cs="仿宋"/>
                <w:spacing w:val="7"/>
                <w:sz w:val="24"/>
                <w:szCs w:val="24"/>
              </w:rPr>
              <w:t>程序的正常</w:t>
            </w:r>
            <w:r>
              <w:rPr>
                <w:rFonts w:hint="eastAsia" w:ascii="仿宋" w:hAnsi="仿宋" w:eastAsia="仿宋" w:cs="仿宋"/>
                <w:spacing w:val="8"/>
                <w:sz w:val="24"/>
                <w:szCs w:val="24"/>
              </w:rPr>
              <w:t>运行，保证10个区县的人员指掌纹入库流程正常、数据完整，制</w:t>
            </w:r>
            <w:r>
              <w:rPr>
                <w:rFonts w:hint="eastAsia" w:ascii="仿宋" w:hAnsi="仿宋" w:eastAsia="仿宋" w:cs="仿宋"/>
                <w:spacing w:val="9"/>
                <w:sz w:val="24"/>
                <w:szCs w:val="24"/>
              </w:rPr>
              <w:t>定一定的优化规律和周期对数据进行必要的优化。</w:t>
            </w:r>
          </w:p>
        </w:tc>
      </w:tr>
      <w:tr w14:paraId="626F2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74" w:type="dxa"/>
            <w:vMerge w:val="continue"/>
            <w:tcBorders>
              <w:top w:val="nil"/>
              <w:bottom w:val="nil"/>
            </w:tcBorders>
            <w:vAlign w:val="top"/>
          </w:tcPr>
          <w:p w14:paraId="7FCD82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vAlign w:val="top"/>
          </w:tcPr>
          <w:p w14:paraId="523D3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bottom w:val="nil"/>
            </w:tcBorders>
            <w:vAlign w:val="top"/>
          </w:tcPr>
          <w:p w14:paraId="14A81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vAlign w:val="top"/>
          </w:tcPr>
          <w:p w14:paraId="4FDD3D9E">
            <w:pPr>
              <w:pStyle w:val="4"/>
              <w:keepNext w:val="0"/>
              <w:keepLines w:val="0"/>
              <w:pageBreakBefore w:val="0"/>
              <w:widowControl w:val="0"/>
              <w:kinsoku/>
              <w:wordWrap/>
              <w:overflowPunct/>
              <w:topLinePunct w:val="0"/>
              <w:autoSpaceDE/>
              <w:autoSpaceDN/>
              <w:bidi w:val="0"/>
              <w:adjustRightInd/>
              <w:snapToGrid/>
              <w:spacing w:before="129" w:line="240" w:lineRule="auto"/>
              <w:ind w:left="112"/>
              <w:textAlignment w:val="auto"/>
              <w:rPr>
                <w:rFonts w:hint="eastAsia" w:ascii="仿宋" w:hAnsi="仿宋" w:eastAsia="仿宋" w:cs="仿宋"/>
                <w:sz w:val="24"/>
                <w:szCs w:val="24"/>
              </w:rPr>
            </w:pPr>
            <w:r>
              <w:rPr>
                <w:rFonts w:hint="eastAsia" w:ascii="仿宋" w:hAnsi="仿宋" w:eastAsia="仿宋" w:cs="仿宋"/>
                <w:spacing w:val="9"/>
                <w:sz w:val="24"/>
                <w:szCs w:val="24"/>
              </w:rPr>
              <w:t>保障功能的正常运行，定期检查功能使用中遇到问题等。</w:t>
            </w:r>
          </w:p>
        </w:tc>
      </w:tr>
      <w:tr w14:paraId="448BF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74" w:type="dxa"/>
            <w:vMerge w:val="continue"/>
            <w:tcBorders>
              <w:top w:val="nil"/>
              <w:bottom w:val="nil"/>
            </w:tcBorders>
            <w:vAlign w:val="top"/>
          </w:tcPr>
          <w:p w14:paraId="2C534A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vAlign w:val="top"/>
          </w:tcPr>
          <w:p w14:paraId="3C220F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bottom w:val="nil"/>
            </w:tcBorders>
            <w:vAlign w:val="top"/>
          </w:tcPr>
          <w:p w14:paraId="29C9E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vAlign w:val="top"/>
          </w:tcPr>
          <w:p w14:paraId="1A1D0123">
            <w:pPr>
              <w:pStyle w:val="4"/>
              <w:keepNext w:val="0"/>
              <w:keepLines w:val="0"/>
              <w:pageBreakBefore w:val="0"/>
              <w:widowControl w:val="0"/>
              <w:kinsoku/>
              <w:wordWrap/>
              <w:overflowPunct/>
              <w:topLinePunct w:val="0"/>
              <w:autoSpaceDE/>
              <w:autoSpaceDN/>
              <w:bidi w:val="0"/>
              <w:adjustRightInd/>
              <w:snapToGrid/>
              <w:spacing w:before="132" w:line="240" w:lineRule="auto"/>
              <w:ind w:right="14"/>
              <w:jc w:val="left"/>
              <w:textAlignment w:val="auto"/>
              <w:rPr>
                <w:rFonts w:hint="eastAsia" w:ascii="仿宋" w:hAnsi="仿宋" w:eastAsia="仿宋" w:cs="仿宋"/>
                <w:sz w:val="24"/>
                <w:szCs w:val="24"/>
              </w:rPr>
            </w:pPr>
            <w:r>
              <w:rPr>
                <w:rFonts w:hint="eastAsia" w:ascii="仿宋" w:hAnsi="仿宋" w:eastAsia="仿宋" w:cs="仿宋"/>
                <w:spacing w:val="4"/>
                <w:sz w:val="24"/>
                <w:szCs w:val="24"/>
              </w:rPr>
              <w:t>针对使用过程中遇到的问题，进行分析并解决问题，</w:t>
            </w:r>
            <w:r>
              <w:rPr>
                <w:rFonts w:hint="eastAsia" w:ascii="仿宋" w:hAnsi="仿宋" w:eastAsia="仿宋" w:cs="仿宋"/>
                <w:spacing w:val="3"/>
                <w:sz w:val="24"/>
                <w:szCs w:val="24"/>
              </w:rPr>
              <w:t>形成工作记录。</w:t>
            </w:r>
          </w:p>
        </w:tc>
      </w:tr>
      <w:tr w14:paraId="7F5D8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474" w:type="dxa"/>
            <w:vMerge w:val="continue"/>
            <w:tcBorders>
              <w:top w:val="nil"/>
              <w:bottom w:val="nil"/>
            </w:tcBorders>
            <w:vAlign w:val="top"/>
          </w:tcPr>
          <w:p w14:paraId="0ABBC1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vAlign w:val="top"/>
          </w:tcPr>
          <w:p w14:paraId="4FC7F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bottom w:val="nil"/>
            </w:tcBorders>
            <w:vAlign w:val="top"/>
          </w:tcPr>
          <w:p w14:paraId="75090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vAlign w:val="top"/>
          </w:tcPr>
          <w:p w14:paraId="5B0E1B45">
            <w:pPr>
              <w:pStyle w:val="4"/>
              <w:keepNext w:val="0"/>
              <w:keepLines w:val="0"/>
              <w:pageBreakBefore w:val="0"/>
              <w:widowControl w:val="0"/>
              <w:kinsoku/>
              <w:wordWrap/>
              <w:overflowPunct/>
              <w:topLinePunct w:val="0"/>
              <w:autoSpaceDE/>
              <w:autoSpaceDN/>
              <w:bidi w:val="0"/>
              <w:adjustRightInd/>
              <w:snapToGrid/>
              <w:spacing w:before="123" w:line="240" w:lineRule="auto"/>
              <w:ind w:left="112" w:right="103" w:hanging="1"/>
              <w:textAlignment w:val="auto"/>
              <w:rPr>
                <w:rFonts w:hint="eastAsia" w:ascii="仿宋" w:hAnsi="仿宋" w:eastAsia="仿宋" w:cs="仿宋"/>
                <w:sz w:val="24"/>
                <w:szCs w:val="24"/>
              </w:rPr>
            </w:pPr>
            <w:r>
              <w:rPr>
                <w:rFonts w:hint="eastAsia" w:ascii="仿宋" w:hAnsi="仿宋" w:eastAsia="仿宋" w:cs="仿宋"/>
                <w:spacing w:val="7"/>
                <w:sz w:val="24"/>
                <w:szCs w:val="24"/>
              </w:rPr>
              <w:t>针对出现的系统故障、异常等情况，进行分析排除，保障系统及时</w:t>
            </w:r>
            <w:r>
              <w:rPr>
                <w:rFonts w:hint="eastAsia" w:ascii="仿宋" w:hAnsi="仿宋" w:eastAsia="仿宋" w:cs="仿宋"/>
                <w:spacing w:val="5"/>
                <w:sz w:val="24"/>
                <w:szCs w:val="24"/>
              </w:rPr>
              <w:t>恢复使用。</w:t>
            </w:r>
          </w:p>
        </w:tc>
      </w:tr>
      <w:tr w14:paraId="25172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74" w:type="dxa"/>
            <w:vMerge w:val="continue"/>
            <w:tcBorders>
              <w:top w:val="nil"/>
            </w:tcBorders>
            <w:vAlign w:val="top"/>
          </w:tcPr>
          <w:p w14:paraId="4230CF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vAlign w:val="top"/>
          </w:tcPr>
          <w:p w14:paraId="74EBD4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top w:val="nil"/>
            </w:tcBorders>
            <w:vAlign w:val="top"/>
          </w:tcPr>
          <w:p w14:paraId="7707F4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vAlign w:val="top"/>
          </w:tcPr>
          <w:p w14:paraId="6C2DB649">
            <w:pPr>
              <w:pStyle w:val="4"/>
              <w:keepNext w:val="0"/>
              <w:keepLines w:val="0"/>
              <w:pageBreakBefore w:val="0"/>
              <w:widowControl w:val="0"/>
              <w:kinsoku/>
              <w:wordWrap/>
              <w:overflowPunct/>
              <w:topLinePunct w:val="0"/>
              <w:autoSpaceDE/>
              <w:autoSpaceDN/>
              <w:bidi w:val="0"/>
              <w:adjustRightInd/>
              <w:snapToGrid/>
              <w:spacing w:before="132" w:line="240" w:lineRule="auto"/>
              <w:ind w:left="111" w:right="106"/>
              <w:textAlignment w:val="auto"/>
              <w:rPr>
                <w:rFonts w:hint="eastAsia" w:ascii="仿宋" w:hAnsi="仿宋" w:eastAsia="仿宋" w:cs="仿宋"/>
                <w:sz w:val="24"/>
                <w:szCs w:val="24"/>
              </w:rPr>
            </w:pPr>
            <w:r>
              <w:rPr>
                <w:rFonts w:hint="eastAsia" w:ascii="仿宋" w:hAnsi="仿宋" w:eastAsia="仿宋" w:cs="仿宋"/>
                <w:spacing w:val="7"/>
                <w:sz w:val="24"/>
                <w:szCs w:val="24"/>
              </w:rPr>
              <w:t>提供定期的系统软件运行情况和数据状态的检查服务，检查软件的</w:t>
            </w:r>
            <w:r>
              <w:rPr>
                <w:rFonts w:hint="eastAsia" w:ascii="仿宋" w:hAnsi="仿宋" w:eastAsia="仿宋" w:cs="仿宋"/>
                <w:spacing w:val="9"/>
                <w:sz w:val="24"/>
                <w:szCs w:val="24"/>
              </w:rPr>
              <w:t>运行日志和状态记录，寻找系统可能出现的问题。</w:t>
            </w:r>
          </w:p>
        </w:tc>
      </w:tr>
      <w:tr w14:paraId="4C6B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474" w:type="dxa"/>
            <w:vMerge w:val="restart"/>
            <w:vAlign w:val="top"/>
          </w:tcPr>
          <w:p w14:paraId="3110F42F">
            <w:pPr>
              <w:pStyle w:val="4"/>
              <w:keepNext w:val="0"/>
              <w:keepLines w:val="0"/>
              <w:pageBreakBefore w:val="0"/>
              <w:widowControl w:val="0"/>
              <w:kinsoku/>
              <w:wordWrap/>
              <w:overflowPunct/>
              <w:topLinePunct w:val="0"/>
              <w:autoSpaceDE/>
              <w:autoSpaceDN/>
              <w:bidi w:val="0"/>
              <w:adjustRightInd/>
              <w:snapToGrid/>
              <w:spacing w:before="62" w:line="240" w:lineRule="auto"/>
              <w:ind w:left="193"/>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762" w:type="dxa"/>
            <w:vMerge w:val="continue"/>
            <w:vAlign w:val="top"/>
          </w:tcPr>
          <w:p w14:paraId="159751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restart"/>
            <w:vAlign w:val="center"/>
          </w:tcPr>
          <w:p w14:paraId="37F1FEB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z w:val="24"/>
                <w:szCs w:val="24"/>
              </w:rPr>
            </w:pPr>
            <w:r>
              <w:rPr>
                <w:rFonts w:hint="eastAsia" w:ascii="仿宋" w:hAnsi="仿宋" w:eastAsia="仿宋" w:cs="仿宋"/>
                <w:spacing w:val="4"/>
                <w:sz w:val="24"/>
                <w:szCs w:val="24"/>
              </w:rPr>
              <w:t>HandprintDaemon</w:t>
            </w:r>
            <w:r>
              <w:rPr>
                <w:rFonts w:hint="eastAsia" w:ascii="仿宋" w:hAnsi="仿宋" w:eastAsia="仿宋" w:cs="仿宋"/>
                <w:spacing w:val="8"/>
                <w:sz w:val="24"/>
                <w:szCs w:val="24"/>
              </w:rPr>
              <w:t>现勘接口服务组</w:t>
            </w:r>
            <w:r>
              <w:rPr>
                <w:rFonts w:hint="eastAsia" w:ascii="仿宋" w:hAnsi="仿宋" w:eastAsia="仿宋" w:cs="仿宋"/>
                <w:spacing w:val="2"/>
                <w:sz w:val="24"/>
                <w:szCs w:val="24"/>
              </w:rPr>
              <w:t>件</w:t>
            </w:r>
          </w:p>
        </w:tc>
        <w:tc>
          <w:tcPr>
            <w:tcW w:w="5946" w:type="dxa"/>
            <w:vAlign w:val="top"/>
          </w:tcPr>
          <w:p w14:paraId="281A91FA">
            <w:pPr>
              <w:pStyle w:val="4"/>
              <w:keepNext w:val="0"/>
              <w:keepLines w:val="0"/>
              <w:pageBreakBefore w:val="0"/>
              <w:widowControl w:val="0"/>
              <w:kinsoku/>
              <w:wordWrap/>
              <w:overflowPunct/>
              <w:topLinePunct w:val="0"/>
              <w:autoSpaceDE/>
              <w:autoSpaceDN/>
              <w:bidi w:val="0"/>
              <w:adjustRightInd/>
              <w:snapToGrid/>
              <w:spacing w:before="124" w:line="240" w:lineRule="auto"/>
              <w:ind w:left="110" w:right="106" w:firstLine="2"/>
              <w:jc w:val="both"/>
              <w:textAlignment w:val="auto"/>
              <w:rPr>
                <w:rFonts w:hint="eastAsia" w:ascii="仿宋" w:hAnsi="仿宋" w:eastAsia="仿宋" w:cs="仿宋"/>
                <w:sz w:val="24"/>
                <w:szCs w:val="24"/>
              </w:rPr>
            </w:pPr>
            <w:r>
              <w:rPr>
                <w:rFonts w:hint="eastAsia" w:ascii="仿宋" w:hAnsi="仿宋" w:eastAsia="仿宋" w:cs="仿宋"/>
                <w:spacing w:val="8"/>
                <w:sz w:val="24"/>
                <w:szCs w:val="24"/>
              </w:rPr>
              <w:t>现勘接口服务模块负责对接</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10</w:t>
            </w:r>
            <w:r>
              <w:rPr>
                <w:rFonts w:hint="eastAsia" w:ascii="仿宋" w:hAnsi="仿宋" w:eastAsia="仿宋" w:cs="仿宋"/>
                <w:spacing w:val="-38"/>
                <w:sz w:val="24"/>
                <w:szCs w:val="24"/>
              </w:rPr>
              <w:t xml:space="preserve"> </w:t>
            </w:r>
            <w:r>
              <w:rPr>
                <w:rFonts w:hint="eastAsia" w:ascii="仿宋" w:hAnsi="仿宋" w:eastAsia="仿宋" w:cs="仿宋"/>
                <w:spacing w:val="8"/>
                <w:sz w:val="24"/>
                <w:szCs w:val="24"/>
              </w:rPr>
              <w:t>个区县的现场勘验指掌纹入库，保</w:t>
            </w:r>
            <w:r>
              <w:rPr>
                <w:rFonts w:hint="eastAsia" w:ascii="仿宋" w:hAnsi="仿宋" w:eastAsia="仿宋" w:cs="仿宋"/>
                <w:sz w:val="24"/>
                <w:szCs w:val="24"/>
              </w:rPr>
              <w:t xml:space="preserve"> </w:t>
            </w:r>
            <w:r>
              <w:rPr>
                <w:rFonts w:hint="eastAsia" w:ascii="仿宋" w:hAnsi="仿宋" w:eastAsia="仿宋" w:cs="仿宋"/>
                <w:spacing w:val="8"/>
                <w:sz w:val="24"/>
                <w:szCs w:val="24"/>
              </w:rPr>
              <w:t>障接口服务的正常运行，保证10个区县的现场勘验指掌纹入库流</w:t>
            </w:r>
            <w:r>
              <w:rPr>
                <w:rFonts w:hint="eastAsia" w:ascii="仿宋" w:hAnsi="仿宋" w:eastAsia="仿宋" w:cs="仿宋"/>
                <w:sz w:val="24"/>
                <w:szCs w:val="24"/>
              </w:rPr>
              <w:t xml:space="preserve"> </w:t>
            </w:r>
            <w:r>
              <w:rPr>
                <w:rFonts w:hint="eastAsia" w:ascii="仿宋" w:hAnsi="仿宋" w:eastAsia="仿宋" w:cs="仿宋"/>
                <w:spacing w:val="7"/>
                <w:sz w:val="24"/>
                <w:szCs w:val="24"/>
              </w:rPr>
              <w:t>程正常、数据完整，制定一定的优化规律和周期对数据进行必要的</w:t>
            </w:r>
            <w:r>
              <w:rPr>
                <w:rFonts w:hint="eastAsia" w:ascii="仿宋" w:hAnsi="仿宋" w:eastAsia="仿宋" w:cs="仿宋"/>
                <w:spacing w:val="3"/>
                <w:sz w:val="24"/>
                <w:szCs w:val="24"/>
              </w:rPr>
              <w:t>优化。</w:t>
            </w:r>
          </w:p>
        </w:tc>
      </w:tr>
      <w:tr w14:paraId="6183D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74" w:type="dxa"/>
            <w:vMerge w:val="continue"/>
            <w:tcBorders>
              <w:bottom w:val="nil"/>
            </w:tcBorders>
            <w:vAlign w:val="top"/>
          </w:tcPr>
          <w:p w14:paraId="583063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762" w:type="dxa"/>
            <w:vMerge w:val="continue"/>
            <w:tcBorders>
              <w:bottom w:val="nil"/>
            </w:tcBorders>
            <w:vAlign w:val="top"/>
          </w:tcPr>
          <w:p w14:paraId="6096D8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1715" w:type="dxa"/>
            <w:vMerge w:val="continue"/>
            <w:tcBorders>
              <w:bottom w:val="nil"/>
            </w:tcBorders>
            <w:vAlign w:val="top"/>
          </w:tcPr>
          <w:p w14:paraId="102A77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tc>
        <w:tc>
          <w:tcPr>
            <w:tcW w:w="5946" w:type="dxa"/>
            <w:tcBorders>
              <w:bottom w:val="nil"/>
            </w:tcBorders>
            <w:vAlign w:val="top"/>
          </w:tcPr>
          <w:p w14:paraId="7857146D">
            <w:pPr>
              <w:pStyle w:val="4"/>
              <w:keepNext w:val="0"/>
              <w:keepLines w:val="0"/>
              <w:pageBreakBefore w:val="0"/>
              <w:widowControl w:val="0"/>
              <w:kinsoku/>
              <w:wordWrap/>
              <w:overflowPunct/>
              <w:topLinePunct w:val="0"/>
              <w:autoSpaceDE/>
              <w:autoSpaceDN/>
              <w:bidi w:val="0"/>
              <w:adjustRightInd/>
              <w:snapToGrid/>
              <w:spacing w:before="131" w:line="240" w:lineRule="auto"/>
              <w:ind w:left="112"/>
              <w:textAlignment w:val="auto"/>
              <w:rPr>
                <w:rFonts w:hint="eastAsia" w:ascii="仿宋" w:hAnsi="仿宋" w:eastAsia="仿宋" w:cs="仿宋"/>
                <w:sz w:val="24"/>
                <w:szCs w:val="24"/>
              </w:rPr>
            </w:pPr>
            <w:r>
              <w:rPr>
                <w:rFonts w:hint="eastAsia" w:ascii="仿宋" w:hAnsi="仿宋" w:eastAsia="仿宋" w:cs="仿宋"/>
                <w:spacing w:val="9"/>
                <w:sz w:val="24"/>
                <w:szCs w:val="24"/>
              </w:rPr>
              <w:t>保障功能的正常运行，定期检查功能使用中遇到问题等。</w:t>
            </w:r>
          </w:p>
        </w:tc>
      </w:tr>
    </w:tbl>
    <w:tbl>
      <w:tblPr>
        <w:tblStyle w:val="5"/>
        <w:tblW w:w="88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762"/>
        <w:gridCol w:w="1715"/>
        <w:gridCol w:w="5946"/>
      </w:tblGrid>
      <w:tr w14:paraId="49332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474" w:type="dxa"/>
            <w:vMerge w:val="restart"/>
            <w:tcBorders>
              <w:bottom w:val="nil"/>
            </w:tcBorders>
            <w:vAlign w:val="top"/>
          </w:tcPr>
          <w:p w14:paraId="77B3C5D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restart"/>
            <w:tcBorders>
              <w:bottom w:val="nil"/>
            </w:tcBorders>
            <w:vAlign w:val="top"/>
          </w:tcPr>
          <w:p w14:paraId="24FBB4B0">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restart"/>
            <w:tcBorders>
              <w:bottom w:val="nil"/>
            </w:tcBorders>
            <w:vAlign w:val="top"/>
          </w:tcPr>
          <w:p w14:paraId="7EECF51B">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5924E4CC">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针对使用过程中遇到的问题，进行分析并解决问题，形成工作记录。</w:t>
            </w:r>
          </w:p>
        </w:tc>
      </w:tr>
      <w:tr w14:paraId="4D3A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474" w:type="dxa"/>
            <w:vMerge w:val="continue"/>
            <w:tcBorders>
              <w:top w:val="nil"/>
              <w:bottom w:val="nil"/>
            </w:tcBorders>
            <w:vAlign w:val="top"/>
          </w:tcPr>
          <w:p w14:paraId="79AEBF9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2E4FDF1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3DC3954E">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29A68358">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针对出现的系统故障、异常等情况，进行分析排除，保障系统及时 恢复使用。</w:t>
            </w:r>
          </w:p>
        </w:tc>
      </w:tr>
      <w:tr w14:paraId="35A6F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474" w:type="dxa"/>
            <w:vMerge w:val="continue"/>
            <w:tcBorders>
              <w:top w:val="nil"/>
            </w:tcBorders>
            <w:vAlign w:val="top"/>
          </w:tcPr>
          <w:p w14:paraId="11AF433B">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tcBorders>
            <w:vAlign w:val="top"/>
          </w:tcPr>
          <w:p w14:paraId="4555ECB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tcBorders>
            <w:vAlign w:val="top"/>
          </w:tcPr>
          <w:p w14:paraId="5AD0B188">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6F29A033">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提供定期的系统软件运行情况和数据状态的检查服务，检查软件的 运行日志和状态记录，寻找系统可能出现的问题。</w:t>
            </w:r>
          </w:p>
        </w:tc>
      </w:tr>
      <w:tr w14:paraId="168A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474" w:type="dxa"/>
            <w:vMerge w:val="restart"/>
            <w:tcBorders>
              <w:bottom w:val="nil"/>
            </w:tcBorders>
            <w:vAlign w:val="top"/>
          </w:tcPr>
          <w:p w14:paraId="1A9D7B6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7</w:t>
            </w:r>
          </w:p>
        </w:tc>
        <w:tc>
          <w:tcPr>
            <w:tcW w:w="762" w:type="dxa"/>
            <w:vMerge w:val="restart"/>
            <w:tcBorders>
              <w:bottom w:val="nil"/>
            </w:tcBorders>
            <w:vAlign w:val="top"/>
          </w:tcPr>
          <w:p w14:paraId="0330F6C9">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通讯</w:t>
            </w:r>
          </w:p>
          <w:p w14:paraId="4BD17D97">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服务</w:t>
            </w:r>
          </w:p>
          <w:p w14:paraId="0C71EA3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器软</w:t>
            </w:r>
          </w:p>
          <w:p w14:paraId="0DA5EBA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件</w:t>
            </w:r>
          </w:p>
        </w:tc>
        <w:tc>
          <w:tcPr>
            <w:tcW w:w="1715" w:type="dxa"/>
            <w:vMerge w:val="restart"/>
            <w:tcBorders>
              <w:bottom w:val="nil"/>
            </w:tcBorders>
            <w:vAlign w:val="top"/>
          </w:tcPr>
          <w:p w14:paraId="6ACF63E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Txwinsvr 运行组 件</w:t>
            </w:r>
          </w:p>
        </w:tc>
        <w:tc>
          <w:tcPr>
            <w:tcW w:w="5946" w:type="dxa"/>
            <w:vAlign w:val="top"/>
          </w:tcPr>
          <w:p w14:paraId="6F295E92">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对市局指掌纹系统通讯服务模块进行维护，保障上下级发送查询比 对、上报数据功能的正常运行，定期检查功能使用中遇到问题等。</w:t>
            </w:r>
          </w:p>
        </w:tc>
      </w:tr>
      <w:tr w14:paraId="3D7A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474" w:type="dxa"/>
            <w:vMerge w:val="continue"/>
            <w:tcBorders>
              <w:top w:val="nil"/>
              <w:bottom w:val="nil"/>
            </w:tcBorders>
            <w:vAlign w:val="top"/>
          </w:tcPr>
          <w:p w14:paraId="6C6BF66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7CF644B3">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268541A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402B98E2">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针对使用过程中遇到的问题，进行分析并解决问题，形成工作记录。</w:t>
            </w:r>
          </w:p>
        </w:tc>
      </w:tr>
      <w:tr w14:paraId="7276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474" w:type="dxa"/>
            <w:vMerge w:val="continue"/>
            <w:tcBorders>
              <w:top w:val="nil"/>
              <w:bottom w:val="nil"/>
            </w:tcBorders>
            <w:vAlign w:val="top"/>
          </w:tcPr>
          <w:p w14:paraId="4E55883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52159B3E">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0C5666B8">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129FE0F6">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针对出现的系统故障、异常等情况，进行分析排除，保障系统及时 恢复使用。</w:t>
            </w:r>
          </w:p>
        </w:tc>
      </w:tr>
      <w:tr w14:paraId="00214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474" w:type="dxa"/>
            <w:vMerge w:val="continue"/>
            <w:tcBorders>
              <w:top w:val="nil"/>
            </w:tcBorders>
            <w:vAlign w:val="top"/>
          </w:tcPr>
          <w:p w14:paraId="078B9D8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tcBorders>
            <w:vAlign w:val="top"/>
          </w:tcPr>
          <w:p w14:paraId="1D1F7E8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tcBorders>
            <w:vAlign w:val="top"/>
          </w:tcPr>
          <w:p w14:paraId="6E863499">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104B5039">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提供定期的系统软件运行情况和数据状态的检查服务，检查软件的 运行日志和状态记录，寻找系统可能出现的问题。</w:t>
            </w:r>
          </w:p>
        </w:tc>
      </w:tr>
      <w:tr w14:paraId="07BA8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jc w:val="center"/>
        </w:trPr>
        <w:tc>
          <w:tcPr>
            <w:tcW w:w="474" w:type="dxa"/>
            <w:vMerge w:val="restart"/>
            <w:tcBorders>
              <w:bottom w:val="nil"/>
            </w:tcBorders>
            <w:vAlign w:val="top"/>
          </w:tcPr>
          <w:p w14:paraId="3FC14F3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8</w:t>
            </w:r>
          </w:p>
        </w:tc>
        <w:tc>
          <w:tcPr>
            <w:tcW w:w="762" w:type="dxa"/>
            <w:vMerge w:val="restart"/>
            <w:tcBorders>
              <w:bottom w:val="nil"/>
            </w:tcBorders>
            <w:vAlign w:val="top"/>
          </w:tcPr>
          <w:p w14:paraId="59E60D7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指纹比对器软件掌纹 比对 器软 件</w:t>
            </w:r>
          </w:p>
        </w:tc>
        <w:tc>
          <w:tcPr>
            <w:tcW w:w="1715" w:type="dxa"/>
            <w:vAlign w:val="top"/>
          </w:tcPr>
          <w:p w14:paraId="40C560B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matchserver 比 对服务器组件</w:t>
            </w:r>
          </w:p>
        </w:tc>
        <w:tc>
          <w:tcPr>
            <w:tcW w:w="5946" w:type="dxa"/>
            <w:vAlign w:val="top"/>
          </w:tcPr>
          <w:p w14:paraId="0DC5DC48">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对市局指掌纹系统比对服务模块维护，保障比对分库、分配比对任 务、 以及 14 套指掌纹（正倒串） 比对服务的正常运行，确保系统 比对性能指标达到指纹比对 40 万指/秒，掌纹比对 10 千掌/秒。</w:t>
            </w:r>
          </w:p>
        </w:tc>
      </w:tr>
      <w:tr w14:paraId="503FA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474" w:type="dxa"/>
            <w:vMerge w:val="continue"/>
            <w:tcBorders>
              <w:top w:val="nil"/>
              <w:bottom w:val="nil"/>
            </w:tcBorders>
            <w:vAlign w:val="top"/>
          </w:tcPr>
          <w:p w14:paraId="545E9167">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1865763B">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restart"/>
            <w:tcBorders>
              <w:bottom w:val="nil"/>
            </w:tcBorders>
            <w:vAlign w:val="top"/>
          </w:tcPr>
          <w:p w14:paraId="2713EC0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matchuntSP 比对 器组件</w:t>
            </w:r>
          </w:p>
        </w:tc>
        <w:tc>
          <w:tcPr>
            <w:tcW w:w="5946" w:type="dxa"/>
            <w:vAlign w:val="top"/>
          </w:tcPr>
          <w:p w14:paraId="45F9C482">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比对服务从查询服务取得查询后，将比对任务分配并进行比对工作。取得比对任务后进行使用本机的分库进行比对工作，并将结果传反馈。</w:t>
            </w:r>
          </w:p>
        </w:tc>
      </w:tr>
      <w:tr w14:paraId="1F108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474" w:type="dxa"/>
            <w:vMerge w:val="continue"/>
            <w:tcBorders>
              <w:top w:val="nil"/>
              <w:bottom w:val="nil"/>
            </w:tcBorders>
            <w:vAlign w:val="top"/>
          </w:tcPr>
          <w:p w14:paraId="4BC88EB6">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4C5E9541">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71EC273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569EED1D">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保障功能的正常运行，定期检查功能使用中遇到问题等。</w:t>
            </w:r>
          </w:p>
        </w:tc>
      </w:tr>
      <w:tr w14:paraId="771B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474" w:type="dxa"/>
            <w:vMerge w:val="continue"/>
            <w:tcBorders>
              <w:top w:val="nil"/>
              <w:bottom w:val="nil"/>
            </w:tcBorders>
            <w:vAlign w:val="top"/>
          </w:tcPr>
          <w:p w14:paraId="0CFDECA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22359FB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0BD0931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2A1B84FF">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针对使用过程中遇到的问题，进行分析并解决问题，形成工作记录。</w:t>
            </w:r>
          </w:p>
        </w:tc>
      </w:tr>
      <w:tr w14:paraId="78F1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474" w:type="dxa"/>
            <w:vMerge w:val="continue"/>
            <w:tcBorders>
              <w:top w:val="nil"/>
              <w:bottom w:val="nil"/>
            </w:tcBorders>
            <w:vAlign w:val="top"/>
          </w:tcPr>
          <w:p w14:paraId="2FA2DD06">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2F91BFDE">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4986BC86">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44142C00">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针对出现的系统故障、异常等情况，进行分析排除，保障系统及时 恢复使用。</w:t>
            </w:r>
          </w:p>
        </w:tc>
      </w:tr>
      <w:tr w14:paraId="623E9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474" w:type="dxa"/>
            <w:vMerge w:val="continue"/>
            <w:tcBorders>
              <w:top w:val="nil"/>
              <w:bottom w:val="nil"/>
            </w:tcBorders>
            <w:vAlign w:val="top"/>
          </w:tcPr>
          <w:p w14:paraId="3988B3D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0A26ED2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tcBorders>
            <w:vAlign w:val="top"/>
          </w:tcPr>
          <w:p w14:paraId="34553658">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17D55F65">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提供定期的系统软件运行情况和数据状态的检查服务，检查软件的 运行日志和状态记录，寻找系统可能出现的问题。</w:t>
            </w:r>
          </w:p>
        </w:tc>
      </w:tr>
      <w:tr w14:paraId="69983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474" w:type="dxa"/>
            <w:vMerge w:val="continue"/>
            <w:tcBorders>
              <w:top w:val="nil"/>
              <w:bottom w:val="nil"/>
            </w:tcBorders>
            <w:vAlign w:val="top"/>
          </w:tcPr>
          <w:p w14:paraId="7DDCE99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322081A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Align w:val="top"/>
          </w:tcPr>
          <w:p w14:paraId="345D267B">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cltman 比对集群 管理器组件</w:t>
            </w:r>
          </w:p>
        </w:tc>
        <w:tc>
          <w:tcPr>
            <w:tcW w:w="5946" w:type="dxa"/>
            <w:vAlign w:val="top"/>
          </w:tcPr>
          <w:p w14:paraId="2A261D28">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对系统中比对集群管理器组件维护，保障对 14 台比对器、1 台查 询服务器、2 台比对服务器的集中管理，确保稳定运行。</w:t>
            </w:r>
          </w:p>
        </w:tc>
      </w:tr>
      <w:tr w14:paraId="5CA6F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jc w:val="center"/>
        </w:trPr>
        <w:tc>
          <w:tcPr>
            <w:tcW w:w="474" w:type="dxa"/>
            <w:vMerge w:val="continue"/>
            <w:tcBorders>
              <w:top w:val="nil"/>
            </w:tcBorders>
            <w:vAlign w:val="top"/>
          </w:tcPr>
          <w:p w14:paraId="1B6E5CB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tcBorders>
            <w:vAlign w:val="top"/>
          </w:tcPr>
          <w:p w14:paraId="2584194E">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Align w:val="top"/>
          </w:tcPr>
          <w:p w14:paraId="13E3104B">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netexf 指掌纹自</w:t>
            </w:r>
          </w:p>
          <w:p w14:paraId="0BEEF13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动处理器组件</w:t>
            </w:r>
          </w:p>
          <w:p w14:paraId="0D32ABE1">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exfnnt 指掌纹手</w:t>
            </w:r>
          </w:p>
          <w:p w14:paraId="1FF4052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动处理器组件</w:t>
            </w:r>
          </w:p>
        </w:tc>
        <w:tc>
          <w:tcPr>
            <w:tcW w:w="5946" w:type="dxa"/>
            <w:vAlign w:val="top"/>
          </w:tcPr>
          <w:p w14:paraId="2E58BB3B">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对系统中 14 个指掌纹处理器组件维护。确保netexf 指掌纹自动  处理器对刚入库捺印数据，第一时间将图像按照标准压缩并提取特 征，在自动处理器未正常提取特征与压缩前提下，使用 exfnnt指 掌纹手动处理器组件手动干预使数据能正常参与比对。</w:t>
            </w:r>
          </w:p>
        </w:tc>
      </w:tr>
      <w:tr w14:paraId="0033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jc w:val="center"/>
        </w:trPr>
        <w:tc>
          <w:tcPr>
            <w:tcW w:w="474" w:type="dxa"/>
            <w:vAlign w:val="top"/>
          </w:tcPr>
          <w:p w14:paraId="38C0AC64">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restart"/>
            <w:tcBorders>
              <w:bottom w:val="nil"/>
            </w:tcBorders>
            <w:vAlign w:val="top"/>
          </w:tcPr>
          <w:p w14:paraId="3ECEE680">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Align w:val="top"/>
          </w:tcPr>
          <w:p w14:paraId="4B7A044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指纹查重任务自 动认定组件</w:t>
            </w:r>
          </w:p>
        </w:tc>
        <w:tc>
          <w:tcPr>
            <w:tcW w:w="5946" w:type="dxa"/>
            <w:vAlign w:val="top"/>
          </w:tcPr>
          <w:p w14:paraId="3305947E">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对系统中指纹查重自动认定组件维护，保障通过市局、分县局客户 端发起指纹查重任务能正常使用北大 2 算法进行指纹查重任务结  果的自动认定功能，并自动反馈比中结果到任务发起端，确保业务 通畅、系统稳定。</w:t>
            </w:r>
          </w:p>
        </w:tc>
      </w:tr>
      <w:tr w14:paraId="66C4A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jc w:val="center"/>
        </w:trPr>
        <w:tc>
          <w:tcPr>
            <w:tcW w:w="474" w:type="dxa"/>
            <w:vMerge w:val="restart"/>
            <w:tcBorders>
              <w:bottom w:val="nil"/>
            </w:tcBorders>
            <w:vAlign w:val="top"/>
          </w:tcPr>
          <w:p w14:paraId="0812D5E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9</w:t>
            </w:r>
          </w:p>
        </w:tc>
        <w:tc>
          <w:tcPr>
            <w:tcW w:w="762" w:type="dxa"/>
            <w:vMerge w:val="continue"/>
            <w:tcBorders>
              <w:top w:val="nil"/>
              <w:bottom w:val="nil"/>
            </w:tcBorders>
            <w:vAlign w:val="top"/>
          </w:tcPr>
          <w:p w14:paraId="0656FF60">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restart"/>
            <w:tcBorders>
              <w:bottom w:val="nil"/>
            </w:tcBorders>
            <w:vAlign w:val="top"/>
          </w:tcPr>
          <w:p w14:paraId="53C28221">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LockSer 二次算 法服务组件</w:t>
            </w:r>
          </w:p>
        </w:tc>
        <w:tc>
          <w:tcPr>
            <w:tcW w:w="5946" w:type="dxa"/>
            <w:vAlign w:val="top"/>
          </w:tcPr>
          <w:p w14:paraId="738C81A1">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对市局二套 LockSer 服务运维，使指掌纹系统能正常使用北大 2 特 征提取授权、对二次比对授权服务进行维护，保障系统二次算法服 务相关功能正常运行，对相关运行日志诊断，定期对相关参数进行 优化调整，保证系统在最优平台下运行。</w:t>
            </w:r>
          </w:p>
        </w:tc>
      </w:tr>
      <w:tr w14:paraId="6D620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474" w:type="dxa"/>
            <w:vMerge w:val="continue"/>
            <w:tcBorders>
              <w:top w:val="nil"/>
              <w:bottom w:val="nil"/>
            </w:tcBorders>
            <w:vAlign w:val="top"/>
          </w:tcPr>
          <w:p w14:paraId="27B1FF1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0353136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6D0CC2D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41A1EE08">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保障功能的正常运行，定期检查功能使用中遇到问题等。</w:t>
            </w:r>
          </w:p>
        </w:tc>
      </w:tr>
      <w:tr w14:paraId="6003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474" w:type="dxa"/>
            <w:vMerge w:val="continue"/>
            <w:tcBorders>
              <w:top w:val="nil"/>
              <w:bottom w:val="nil"/>
            </w:tcBorders>
            <w:vAlign w:val="top"/>
          </w:tcPr>
          <w:p w14:paraId="4C08151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101AF977">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75EFE5C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45BC3A34">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针对使用过程中遇到的问题，进行分析并解决问题，形成工作记录。</w:t>
            </w:r>
          </w:p>
        </w:tc>
      </w:tr>
      <w:tr w14:paraId="425C1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474" w:type="dxa"/>
            <w:vMerge w:val="continue"/>
            <w:tcBorders>
              <w:top w:val="nil"/>
              <w:bottom w:val="nil"/>
            </w:tcBorders>
            <w:vAlign w:val="top"/>
          </w:tcPr>
          <w:p w14:paraId="7EAF3508">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621BDC1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703B956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4F8074B8">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针对出现的系统故障、异常等情况，进行分析排除，保障系统及时 恢复使用。</w:t>
            </w:r>
          </w:p>
        </w:tc>
      </w:tr>
      <w:tr w14:paraId="6824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474" w:type="dxa"/>
            <w:vMerge w:val="continue"/>
            <w:tcBorders>
              <w:top w:val="nil"/>
            </w:tcBorders>
            <w:vAlign w:val="top"/>
          </w:tcPr>
          <w:p w14:paraId="7D2C9FB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tcBorders>
            <w:vAlign w:val="top"/>
          </w:tcPr>
          <w:p w14:paraId="3A2B8A36">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tcBorders>
            <w:vAlign w:val="top"/>
          </w:tcPr>
          <w:p w14:paraId="363755A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5B569BB5">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提供定期的系统软件运行情况和数据状态的检查服务，检查软件的 运行日志和状态记录，寻找系统可能出现的问题。</w:t>
            </w:r>
          </w:p>
        </w:tc>
      </w:tr>
      <w:tr w14:paraId="5C7E5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jc w:val="center"/>
        </w:trPr>
        <w:tc>
          <w:tcPr>
            <w:tcW w:w="474" w:type="dxa"/>
            <w:vMerge w:val="restart"/>
            <w:tcBorders>
              <w:bottom w:val="nil"/>
            </w:tcBorders>
            <w:vAlign w:val="top"/>
          </w:tcPr>
          <w:p w14:paraId="4ED3E023">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10</w:t>
            </w:r>
          </w:p>
        </w:tc>
        <w:tc>
          <w:tcPr>
            <w:tcW w:w="762" w:type="dxa"/>
            <w:vMerge w:val="restart"/>
            <w:tcBorders>
              <w:bottom w:val="nil"/>
            </w:tcBorders>
            <w:vAlign w:val="top"/>
          </w:tcPr>
          <w:p w14:paraId="26A3867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50万 滚动、 100万 平面、 100万 捺印掌纹、5万枚现场掌纹</w:t>
            </w:r>
          </w:p>
        </w:tc>
        <w:tc>
          <w:tcPr>
            <w:tcW w:w="1715" w:type="dxa"/>
            <w:vMerge w:val="restart"/>
            <w:tcBorders>
              <w:bottom w:val="nil"/>
            </w:tcBorders>
            <w:vAlign w:val="top"/>
          </w:tcPr>
          <w:p w14:paraId="06B18AB7">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指掌纹数据库</w:t>
            </w:r>
          </w:p>
        </w:tc>
        <w:tc>
          <w:tcPr>
            <w:tcW w:w="5946" w:type="dxa"/>
            <w:vAlign w:val="top"/>
          </w:tcPr>
          <w:p w14:paraId="0A5F0195">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对指掌纹系统中心数据库的数据备份及恢复，包括 50 万滚动、100 万平面、100 万捺印掌纹、5 万枚现场掌纹的数据库文件、指纹数 据、特征文件、图像文件等。</w:t>
            </w:r>
          </w:p>
        </w:tc>
      </w:tr>
      <w:tr w14:paraId="5713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jc w:val="center"/>
        </w:trPr>
        <w:tc>
          <w:tcPr>
            <w:tcW w:w="474" w:type="dxa"/>
            <w:vMerge w:val="continue"/>
            <w:tcBorders>
              <w:top w:val="nil"/>
              <w:bottom w:val="nil"/>
            </w:tcBorders>
            <w:vAlign w:val="top"/>
          </w:tcPr>
          <w:p w14:paraId="6E47F50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0D5AE7FA">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27F1B4E8">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4B1298D8">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数据库优化，通过前期调整一定参数，观察数据库的相应速度，通 过快照的查看，找出数据库瓶颈。通对相关参数进行优化，实现数 据库最大效率。</w:t>
            </w:r>
          </w:p>
        </w:tc>
      </w:tr>
      <w:tr w14:paraId="31E99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474" w:type="dxa"/>
            <w:vMerge w:val="continue"/>
            <w:tcBorders>
              <w:top w:val="nil"/>
              <w:bottom w:val="nil"/>
            </w:tcBorders>
            <w:vAlign w:val="top"/>
          </w:tcPr>
          <w:p w14:paraId="4C0C9C8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35B7364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0112948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16549B41">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保障功能的正常运行，定期检查功能使用中遇到问题等。</w:t>
            </w:r>
          </w:p>
        </w:tc>
      </w:tr>
      <w:tr w14:paraId="23857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474" w:type="dxa"/>
            <w:vMerge w:val="continue"/>
            <w:tcBorders>
              <w:top w:val="nil"/>
              <w:bottom w:val="nil"/>
            </w:tcBorders>
            <w:vAlign w:val="top"/>
          </w:tcPr>
          <w:p w14:paraId="68829817">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7FC3055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3FFD6D21">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51DC2E3E">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针对使用过程中遇到的问题，进行分析并解决问题，形成工作记录。</w:t>
            </w:r>
          </w:p>
        </w:tc>
      </w:tr>
      <w:tr w14:paraId="6626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474" w:type="dxa"/>
            <w:vMerge w:val="continue"/>
            <w:tcBorders>
              <w:top w:val="nil"/>
              <w:bottom w:val="nil"/>
            </w:tcBorders>
            <w:vAlign w:val="top"/>
          </w:tcPr>
          <w:p w14:paraId="2E0866F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bottom w:val="nil"/>
            </w:tcBorders>
            <w:vAlign w:val="top"/>
          </w:tcPr>
          <w:p w14:paraId="6DDD71E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bottom w:val="nil"/>
            </w:tcBorders>
            <w:vAlign w:val="top"/>
          </w:tcPr>
          <w:p w14:paraId="283C0AF9">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29F08FAE">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针对出现的系统故障、异常等情况，进行分析排除，保障系统及时 恢复使用。</w:t>
            </w:r>
          </w:p>
        </w:tc>
      </w:tr>
      <w:tr w14:paraId="1151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474" w:type="dxa"/>
            <w:vMerge w:val="continue"/>
            <w:tcBorders>
              <w:top w:val="nil"/>
            </w:tcBorders>
            <w:vAlign w:val="top"/>
          </w:tcPr>
          <w:p w14:paraId="3B185F88">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tcBorders>
              <w:top w:val="nil"/>
            </w:tcBorders>
            <w:vAlign w:val="top"/>
          </w:tcPr>
          <w:p w14:paraId="5EF30EC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tcBorders>
              <w:top w:val="nil"/>
            </w:tcBorders>
            <w:vAlign w:val="top"/>
          </w:tcPr>
          <w:p w14:paraId="25AEC6C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top"/>
          </w:tcPr>
          <w:p w14:paraId="412DDC69">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提供定期的数据库运行情况和数据状态的检查服务，检查软件的运 行日志和状态记录，寻找系统可能出现的问题。</w:t>
            </w:r>
          </w:p>
        </w:tc>
      </w:tr>
      <w:tr w14:paraId="79CE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jc w:val="center"/>
        </w:trPr>
        <w:tc>
          <w:tcPr>
            <w:tcW w:w="474" w:type="dxa"/>
            <w:vMerge w:val="restart"/>
            <w:vAlign w:val="center"/>
          </w:tcPr>
          <w:p w14:paraId="7AA8B203">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11</w:t>
            </w:r>
          </w:p>
        </w:tc>
        <w:tc>
          <w:tcPr>
            <w:tcW w:w="762" w:type="dxa"/>
            <w:vMerge w:val="restart"/>
            <w:vAlign w:val="center"/>
          </w:tcPr>
          <w:p w14:paraId="78A9BD20">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Web服务器软件</w:t>
            </w:r>
          </w:p>
        </w:tc>
        <w:tc>
          <w:tcPr>
            <w:tcW w:w="1715" w:type="dxa"/>
            <w:vMerge w:val="restart"/>
            <w:vAlign w:val="center"/>
          </w:tcPr>
          <w:p w14:paraId="75FE27F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Start WLS Server</w:t>
            </w:r>
          </w:p>
          <w:p w14:paraId="7F065F65">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for Workshop</w:t>
            </w:r>
          </w:p>
          <w:p w14:paraId="795E0567">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Domain 网页版服</w:t>
            </w:r>
          </w:p>
          <w:p w14:paraId="64834FF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务器组件</w:t>
            </w:r>
          </w:p>
        </w:tc>
        <w:tc>
          <w:tcPr>
            <w:tcW w:w="5946" w:type="dxa"/>
            <w:vAlign w:val="center"/>
          </w:tcPr>
          <w:p w14:paraId="64A47F32">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对市局指掌纹系统 Web 服务器软件的维护服务，确保派出所基层用户可以通过网页版服务器组件查询到系统入库是否成功等信息，保 障 Web 服务的稳定性和可用性，对相关运行日志诊断，定期检查 功能使用中遇到问题等。</w:t>
            </w:r>
          </w:p>
        </w:tc>
      </w:tr>
      <w:tr w14:paraId="0E96B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74" w:type="dxa"/>
            <w:vMerge w:val="continue"/>
            <w:vAlign w:val="center"/>
          </w:tcPr>
          <w:p w14:paraId="2E5F1149">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vAlign w:val="center"/>
          </w:tcPr>
          <w:p w14:paraId="6C3ED22C">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vAlign w:val="center"/>
          </w:tcPr>
          <w:p w14:paraId="40D4F2D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center"/>
          </w:tcPr>
          <w:p w14:paraId="787A2B66">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针对使用过程中遇到的问题，进行分析并解决问题，形成工作记录。</w:t>
            </w:r>
          </w:p>
        </w:tc>
      </w:tr>
      <w:tr w14:paraId="718F0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74" w:type="dxa"/>
            <w:vMerge w:val="continue"/>
            <w:vAlign w:val="center"/>
          </w:tcPr>
          <w:p w14:paraId="001D6489">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vAlign w:val="center"/>
          </w:tcPr>
          <w:p w14:paraId="15230A0D">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vAlign w:val="center"/>
          </w:tcPr>
          <w:p w14:paraId="68CFB3B2">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center"/>
          </w:tcPr>
          <w:p w14:paraId="11718B45">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针对出现的系统故障、异常等情况，进行分析排除，保障系统及时 恢复使用。</w:t>
            </w:r>
          </w:p>
        </w:tc>
      </w:tr>
      <w:tr w14:paraId="3A33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74" w:type="dxa"/>
            <w:vMerge w:val="continue"/>
            <w:vAlign w:val="center"/>
          </w:tcPr>
          <w:p w14:paraId="0439FF57">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762" w:type="dxa"/>
            <w:vMerge w:val="continue"/>
            <w:vAlign w:val="center"/>
          </w:tcPr>
          <w:p w14:paraId="2F14FD2F">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1715" w:type="dxa"/>
            <w:vMerge w:val="continue"/>
            <w:vAlign w:val="center"/>
          </w:tcPr>
          <w:p w14:paraId="6E7E8098">
            <w:pPr>
              <w:pStyle w:val="4"/>
              <w:keepNext w:val="0"/>
              <w:keepLines w:val="0"/>
              <w:pageBreakBefore w:val="0"/>
              <w:widowControl w:val="0"/>
              <w:kinsoku/>
              <w:wordWrap/>
              <w:overflowPunct/>
              <w:topLinePunct w:val="0"/>
              <w:autoSpaceDE/>
              <w:autoSpaceDN/>
              <w:bidi w:val="0"/>
              <w:adjustRightInd/>
              <w:snapToGrid/>
              <w:spacing w:before="62" w:line="240" w:lineRule="auto"/>
              <w:jc w:val="center"/>
              <w:textAlignment w:val="auto"/>
              <w:rPr>
                <w:rFonts w:hint="eastAsia" w:ascii="仿宋" w:hAnsi="仿宋" w:eastAsia="仿宋" w:cs="仿宋"/>
                <w:spacing w:val="4"/>
                <w:sz w:val="24"/>
                <w:szCs w:val="24"/>
              </w:rPr>
            </w:pPr>
          </w:p>
        </w:tc>
        <w:tc>
          <w:tcPr>
            <w:tcW w:w="5946" w:type="dxa"/>
            <w:vAlign w:val="center"/>
          </w:tcPr>
          <w:p w14:paraId="2D37F537">
            <w:pPr>
              <w:pStyle w:val="4"/>
              <w:keepNext w:val="0"/>
              <w:keepLines w:val="0"/>
              <w:pageBreakBefore w:val="0"/>
              <w:widowControl w:val="0"/>
              <w:kinsoku/>
              <w:wordWrap/>
              <w:overflowPunct/>
              <w:topLinePunct w:val="0"/>
              <w:autoSpaceDE/>
              <w:autoSpaceDN/>
              <w:bidi w:val="0"/>
              <w:adjustRightInd/>
              <w:snapToGrid/>
              <w:spacing w:before="62" w:line="240" w:lineRule="auto"/>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提供定期的系统软件运行情况和数据状态的检查服务，检查软件的 运行日志和状态记录，寻找系统可能出现的问题。</w:t>
            </w:r>
          </w:p>
        </w:tc>
      </w:tr>
    </w:tbl>
    <w:p w14:paraId="31062603">
      <w:pPr>
        <w:adjustRightInd w:val="0"/>
        <w:spacing w:line="60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81ADA"/>
    <w:rsid w:val="0F615EBD"/>
    <w:rsid w:val="28B2349E"/>
    <w:rsid w:val="2A381ADA"/>
    <w:rsid w:val="2FA52627"/>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3701</Words>
  <Characters>3992</Characters>
  <Lines>0</Lines>
  <Paragraphs>0</Paragraphs>
  <TotalTime>0</TotalTime>
  <ScaleCrop>false</ScaleCrop>
  <LinksUpToDate>false</LinksUpToDate>
  <CharactersWithSpaces>4100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2025-10-29T03:20:00Z</dcterms:created>
  <dc:creator>administrator</dc:creator>
  <cp:lastModifiedBy>administrator</cp:lastModifiedBy>
  <dcterms:modified xsi:type="dcterms:W3CDTF">2025-10-29T03:53:58Z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9AEA374A4C5A478A88C60F616AD1770E_11</vt:lpwstr>
  </property>
  <property fmtid="{D5CDD505-2E9C-101B-9397-08002B2CF9AE}" pid="4" name="KSOTemplateDocerSaveRecord">
    <vt:lpwstr>eyJoZGlkIjoiY2RhMmQ2NWIyYTU0MjQ5YzlmNTRkYzdjMGJkYzgxNDciLCJ1c2VySWQiOiI0NDQ5OTk1MDAifQ==</vt:lpwstr>
  </property>
</Properties>
</file>